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83" w:rsidRPr="004A4783" w:rsidRDefault="004A4783">
      <w:pPr>
        <w:rPr>
          <w:rFonts w:ascii="ＭＳ Ｐゴシック" w:eastAsia="ＭＳ Ｐゴシック" w:hAnsi="ＭＳ Ｐゴシック"/>
          <w:sz w:val="24"/>
          <w:szCs w:val="24"/>
        </w:rPr>
      </w:pPr>
      <w:r w:rsidRPr="004A4783">
        <w:rPr>
          <w:rFonts w:ascii="ＭＳ Ｐゴシック" w:eastAsia="ＭＳ Ｐゴシック" w:hAnsi="ＭＳ Ｐゴシック" w:hint="eastAsia"/>
          <w:sz w:val="24"/>
          <w:szCs w:val="24"/>
        </w:rPr>
        <w:t>■構造計算適合性判定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審査</w:t>
      </w:r>
      <w:r w:rsidRPr="004A4783">
        <w:rPr>
          <w:rFonts w:ascii="ＭＳ Ｐゴシック" w:eastAsia="ＭＳ Ｐゴシック" w:hAnsi="ＭＳ Ｐゴシック" w:hint="eastAsia"/>
          <w:sz w:val="24"/>
          <w:szCs w:val="24"/>
        </w:rPr>
        <w:t>で「適合確定」後、建築主事指摘等により修正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のあった</w:t>
      </w:r>
      <w:r w:rsidRPr="004A4783">
        <w:rPr>
          <w:rFonts w:ascii="ＭＳ Ｐゴシック" w:eastAsia="ＭＳ Ｐゴシック" w:hAnsi="ＭＳ Ｐゴシック" w:hint="eastAsia"/>
          <w:sz w:val="24"/>
          <w:szCs w:val="24"/>
        </w:rPr>
        <w:t>箇所一覧表</w:t>
      </w:r>
    </w:p>
    <w:p w:rsidR="004A4783" w:rsidRPr="004A4783" w:rsidRDefault="004A4783" w:rsidP="004A4783">
      <w:pPr>
        <w:spacing w:beforeLines="50" w:before="180" w:afterLines="50" w:after="180"/>
        <w:ind w:firstLineChars="100" w:firstLine="210"/>
        <w:rPr>
          <w:u w:val="single"/>
        </w:rPr>
      </w:pPr>
      <w:r w:rsidRPr="004A4783">
        <w:rPr>
          <w:rFonts w:hint="eastAsia"/>
          <w:u w:val="single"/>
        </w:rPr>
        <w:t>物件名：</w:t>
      </w:r>
      <w:r w:rsidRPr="004A4783"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      </w:t>
      </w:r>
      <w:r w:rsidRPr="004A4783">
        <w:rPr>
          <w:rFonts w:hint="eastAsia"/>
        </w:rPr>
        <w:t xml:space="preserve">       </w:t>
      </w:r>
      <w:r>
        <w:rPr>
          <w:rFonts w:hint="eastAsia"/>
          <w:u w:val="single"/>
        </w:rPr>
        <w:t>作成者：</w:t>
      </w:r>
      <w:r>
        <w:rPr>
          <w:rFonts w:hint="eastAsia"/>
          <w:u w:val="single"/>
        </w:rPr>
        <w:t xml:space="preserve">                               </w:t>
      </w:r>
      <w:r w:rsidRPr="004A4783">
        <w:rPr>
          <w:rFonts w:hint="eastAsia"/>
        </w:rPr>
        <w:t xml:space="preserve">      </w:t>
      </w:r>
      <w:bookmarkStart w:id="0" w:name="_GoBack"/>
      <w:bookmarkEnd w:id="0"/>
      <w:r w:rsidRPr="004A4783">
        <w:rPr>
          <w:rFonts w:hint="eastAsia"/>
        </w:rPr>
        <w:t xml:space="preserve">                </w:t>
      </w:r>
      <w:r w:rsidRPr="004A4783">
        <w:rPr>
          <w:rFonts w:hint="eastAsia"/>
          <w:u w:val="single"/>
        </w:rPr>
        <w:t>提出日：</w:t>
      </w:r>
      <w:r w:rsidRPr="004A4783">
        <w:rPr>
          <w:rFonts w:hint="eastAsia"/>
          <w:u w:val="single"/>
        </w:rPr>
        <w:t xml:space="preserve">      </w:t>
      </w:r>
      <w:r w:rsidRPr="004A4783">
        <w:rPr>
          <w:rFonts w:hint="eastAsia"/>
          <w:u w:val="single"/>
        </w:rPr>
        <w:t>年</w:t>
      </w:r>
      <w:r w:rsidRPr="004A4783">
        <w:rPr>
          <w:rFonts w:hint="eastAsia"/>
          <w:u w:val="single"/>
        </w:rPr>
        <w:t xml:space="preserve">     </w:t>
      </w:r>
      <w:r w:rsidRPr="004A4783">
        <w:rPr>
          <w:rFonts w:hint="eastAsia"/>
          <w:u w:val="single"/>
        </w:rPr>
        <w:t>月</w:t>
      </w:r>
      <w:r w:rsidRPr="004A4783">
        <w:rPr>
          <w:rFonts w:hint="eastAsia"/>
          <w:u w:val="single"/>
        </w:rPr>
        <w:t xml:space="preserve">      </w:t>
      </w:r>
      <w:r w:rsidRPr="004A4783">
        <w:rPr>
          <w:rFonts w:hint="eastAsia"/>
          <w:u w:val="single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397"/>
        <w:gridCol w:w="4777"/>
        <w:gridCol w:w="2867"/>
        <w:gridCol w:w="2867"/>
      </w:tblGrid>
      <w:tr w:rsidR="004A4783" w:rsidTr="004A4783">
        <w:tc>
          <w:tcPr>
            <w:tcW w:w="426" w:type="dxa"/>
            <w:vMerge w:val="restart"/>
            <w:vAlign w:val="center"/>
          </w:tcPr>
          <w:p w:rsidR="004A4783" w:rsidRDefault="004A4783" w:rsidP="004A4783">
            <w:pPr>
              <w:snapToGrid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397" w:type="dxa"/>
            <w:vMerge w:val="restart"/>
            <w:vAlign w:val="center"/>
          </w:tcPr>
          <w:p w:rsidR="004A4783" w:rsidRDefault="004A4783" w:rsidP="004A4783">
            <w:pPr>
              <w:snapToGrid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修正項目</w:t>
            </w:r>
          </w:p>
        </w:tc>
        <w:tc>
          <w:tcPr>
            <w:tcW w:w="4777" w:type="dxa"/>
            <w:vMerge w:val="restart"/>
            <w:vAlign w:val="center"/>
          </w:tcPr>
          <w:p w:rsidR="004A4783" w:rsidRDefault="004A4783" w:rsidP="004A4783">
            <w:pPr>
              <w:snapToGrid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具体的修正内容</w:t>
            </w:r>
          </w:p>
        </w:tc>
        <w:tc>
          <w:tcPr>
            <w:tcW w:w="5734" w:type="dxa"/>
            <w:gridSpan w:val="2"/>
            <w:vAlign w:val="center"/>
          </w:tcPr>
          <w:p w:rsidR="004A4783" w:rsidRDefault="004A4783" w:rsidP="004A4783">
            <w:pPr>
              <w:snapToGrid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修正した箇所</w:t>
            </w:r>
          </w:p>
        </w:tc>
      </w:tr>
      <w:tr w:rsidR="004A4783" w:rsidTr="004A4783">
        <w:tc>
          <w:tcPr>
            <w:tcW w:w="426" w:type="dxa"/>
            <w:vMerge/>
            <w:tcBorders>
              <w:bottom w:val="double" w:sz="4" w:space="0" w:color="auto"/>
            </w:tcBorders>
            <w:vAlign w:val="center"/>
          </w:tcPr>
          <w:p w:rsidR="004A4783" w:rsidRDefault="004A4783" w:rsidP="004A4783">
            <w:pPr>
              <w:snapToGrid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97" w:type="dxa"/>
            <w:vMerge/>
            <w:tcBorders>
              <w:bottom w:val="double" w:sz="4" w:space="0" w:color="auto"/>
            </w:tcBorders>
            <w:vAlign w:val="center"/>
          </w:tcPr>
          <w:p w:rsidR="004A4783" w:rsidRDefault="004A4783" w:rsidP="004A4783">
            <w:pPr>
              <w:snapToGrid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777" w:type="dxa"/>
            <w:vMerge/>
            <w:tcBorders>
              <w:bottom w:val="double" w:sz="4" w:space="0" w:color="auto"/>
            </w:tcBorders>
            <w:vAlign w:val="center"/>
          </w:tcPr>
          <w:p w:rsidR="004A4783" w:rsidRDefault="004A4783" w:rsidP="004A4783">
            <w:pPr>
              <w:snapToGrid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867" w:type="dxa"/>
            <w:tcBorders>
              <w:bottom w:val="double" w:sz="4" w:space="0" w:color="auto"/>
            </w:tcBorders>
            <w:vAlign w:val="center"/>
          </w:tcPr>
          <w:p w:rsidR="004A4783" w:rsidRDefault="004A4783" w:rsidP="004A4783">
            <w:pPr>
              <w:snapToGrid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計算書</w:t>
            </w:r>
          </w:p>
        </w:tc>
        <w:tc>
          <w:tcPr>
            <w:tcW w:w="2867" w:type="dxa"/>
            <w:tcBorders>
              <w:bottom w:val="double" w:sz="4" w:space="0" w:color="auto"/>
            </w:tcBorders>
            <w:vAlign w:val="center"/>
          </w:tcPr>
          <w:p w:rsidR="004A4783" w:rsidRDefault="004A4783" w:rsidP="004A4783">
            <w:pPr>
              <w:snapToGrid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構造図</w:t>
            </w:r>
          </w:p>
        </w:tc>
      </w:tr>
      <w:tr w:rsidR="004A4783" w:rsidTr="004A4783">
        <w:tc>
          <w:tcPr>
            <w:tcW w:w="426" w:type="dxa"/>
            <w:tcBorders>
              <w:top w:val="double" w:sz="4" w:space="0" w:color="auto"/>
            </w:tcBorders>
          </w:tcPr>
          <w:p w:rsidR="004A4783" w:rsidRDefault="004A4783" w:rsidP="004A478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</w:rPr>
            </w:pPr>
          </w:p>
        </w:tc>
        <w:tc>
          <w:tcPr>
            <w:tcW w:w="3397" w:type="dxa"/>
            <w:tcBorders>
              <w:top w:val="double" w:sz="4" w:space="0" w:color="auto"/>
            </w:tcBorders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4777" w:type="dxa"/>
            <w:tcBorders>
              <w:top w:val="double" w:sz="4" w:space="0" w:color="auto"/>
            </w:tcBorders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2867" w:type="dxa"/>
            <w:tcBorders>
              <w:top w:val="double" w:sz="4" w:space="0" w:color="auto"/>
            </w:tcBorders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2867" w:type="dxa"/>
            <w:tcBorders>
              <w:top w:val="double" w:sz="4" w:space="0" w:color="auto"/>
            </w:tcBorders>
          </w:tcPr>
          <w:p w:rsidR="004A4783" w:rsidRDefault="004A4783">
            <w:pPr>
              <w:rPr>
                <w:rFonts w:hint="eastAsia"/>
              </w:rPr>
            </w:pPr>
          </w:p>
        </w:tc>
      </w:tr>
      <w:tr w:rsidR="004A4783" w:rsidTr="004A4783">
        <w:tc>
          <w:tcPr>
            <w:tcW w:w="426" w:type="dxa"/>
          </w:tcPr>
          <w:p w:rsidR="004A4783" w:rsidRDefault="004A4783" w:rsidP="004A478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</w:rPr>
            </w:pPr>
          </w:p>
        </w:tc>
        <w:tc>
          <w:tcPr>
            <w:tcW w:w="339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477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286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2867" w:type="dxa"/>
          </w:tcPr>
          <w:p w:rsidR="004A4783" w:rsidRDefault="004A4783">
            <w:pPr>
              <w:rPr>
                <w:rFonts w:hint="eastAsia"/>
              </w:rPr>
            </w:pPr>
          </w:p>
        </w:tc>
      </w:tr>
      <w:tr w:rsidR="004A4783" w:rsidTr="004A4783">
        <w:tc>
          <w:tcPr>
            <w:tcW w:w="426" w:type="dxa"/>
          </w:tcPr>
          <w:p w:rsidR="004A4783" w:rsidRDefault="004A4783" w:rsidP="004A478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</w:rPr>
            </w:pPr>
          </w:p>
        </w:tc>
        <w:tc>
          <w:tcPr>
            <w:tcW w:w="339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477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286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2867" w:type="dxa"/>
          </w:tcPr>
          <w:p w:rsidR="004A4783" w:rsidRDefault="004A4783">
            <w:pPr>
              <w:rPr>
                <w:rFonts w:hint="eastAsia"/>
              </w:rPr>
            </w:pPr>
          </w:p>
        </w:tc>
      </w:tr>
      <w:tr w:rsidR="004A4783" w:rsidTr="004A4783">
        <w:tc>
          <w:tcPr>
            <w:tcW w:w="426" w:type="dxa"/>
          </w:tcPr>
          <w:p w:rsidR="004A4783" w:rsidRDefault="004A4783" w:rsidP="004A478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</w:rPr>
            </w:pPr>
          </w:p>
        </w:tc>
        <w:tc>
          <w:tcPr>
            <w:tcW w:w="339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477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286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2867" w:type="dxa"/>
          </w:tcPr>
          <w:p w:rsidR="004A4783" w:rsidRDefault="004A4783">
            <w:pPr>
              <w:rPr>
                <w:rFonts w:hint="eastAsia"/>
              </w:rPr>
            </w:pPr>
          </w:p>
        </w:tc>
      </w:tr>
      <w:tr w:rsidR="004A4783" w:rsidTr="004A4783">
        <w:tc>
          <w:tcPr>
            <w:tcW w:w="426" w:type="dxa"/>
          </w:tcPr>
          <w:p w:rsidR="004A4783" w:rsidRDefault="004A4783" w:rsidP="004A478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</w:rPr>
            </w:pPr>
          </w:p>
        </w:tc>
        <w:tc>
          <w:tcPr>
            <w:tcW w:w="339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477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286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2867" w:type="dxa"/>
          </w:tcPr>
          <w:p w:rsidR="004A4783" w:rsidRDefault="004A4783">
            <w:pPr>
              <w:rPr>
                <w:rFonts w:hint="eastAsia"/>
              </w:rPr>
            </w:pPr>
          </w:p>
        </w:tc>
      </w:tr>
      <w:tr w:rsidR="004A4783" w:rsidTr="004A4783">
        <w:tc>
          <w:tcPr>
            <w:tcW w:w="426" w:type="dxa"/>
          </w:tcPr>
          <w:p w:rsidR="004A4783" w:rsidRDefault="004A4783" w:rsidP="004A478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</w:rPr>
            </w:pPr>
          </w:p>
        </w:tc>
        <w:tc>
          <w:tcPr>
            <w:tcW w:w="339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477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286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2867" w:type="dxa"/>
          </w:tcPr>
          <w:p w:rsidR="004A4783" w:rsidRDefault="004A4783">
            <w:pPr>
              <w:rPr>
                <w:rFonts w:hint="eastAsia"/>
              </w:rPr>
            </w:pPr>
          </w:p>
        </w:tc>
      </w:tr>
      <w:tr w:rsidR="004A4783" w:rsidTr="004A4783">
        <w:tc>
          <w:tcPr>
            <w:tcW w:w="426" w:type="dxa"/>
          </w:tcPr>
          <w:p w:rsidR="004A4783" w:rsidRDefault="004A4783" w:rsidP="004A478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</w:rPr>
            </w:pPr>
          </w:p>
        </w:tc>
        <w:tc>
          <w:tcPr>
            <w:tcW w:w="339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477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286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2867" w:type="dxa"/>
          </w:tcPr>
          <w:p w:rsidR="004A4783" w:rsidRDefault="004A4783">
            <w:pPr>
              <w:rPr>
                <w:rFonts w:hint="eastAsia"/>
              </w:rPr>
            </w:pPr>
          </w:p>
        </w:tc>
      </w:tr>
      <w:tr w:rsidR="004A4783" w:rsidTr="004A4783">
        <w:tc>
          <w:tcPr>
            <w:tcW w:w="426" w:type="dxa"/>
          </w:tcPr>
          <w:p w:rsidR="004A4783" w:rsidRDefault="004A4783" w:rsidP="004A478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</w:rPr>
            </w:pPr>
          </w:p>
        </w:tc>
        <w:tc>
          <w:tcPr>
            <w:tcW w:w="339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477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286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2867" w:type="dxa"/>
          </w:tcPr>
          <w:p w:rsidR="004A4783" w:rsidRDefault="004A4783">
            <w:pPr>
              <w:rPr>
                <w:rFonts w:hint="eastAsia"/>
              </w:rPr>
            </w:pPr>
          </w:p>
        </w:tc>
      </w:tr>
      <w:tr w:rsidR="004A4783" w:rsidTr="004A4783">
        <w:tc>
          <w:tcPr>
            <w:tcW w:w="426" w:type="dxa"/>
          </w:tcPr>
          <w:p w:rsidR="004A4783" w:rsidRDefault="004A4783" w:rsidP="004A478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</w:rPr>
            </w:pPr>
          </w:p>
        </w:tc>
        <w:tc>
          <w:tcPr>
            <w:tcW w:w="339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477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286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2867" w:type="dxa"/>
          </w:tcPr>
          <w:p w:rsidR="004A4783" w:rsidRDefault="004A4783">
            <w:pPr>
              <w:rPr>
                <w:rFonts w:hint="eastAsia"/>
              </w:rPr>
            </w:pPr>
          </w:p>
        </w:tc>
      </w:tr>
      <w:tr w:rsidR="004A4783" w:rsidTr="004A4783">
        <w:tc>
          <w:tcPr>
            <w:tcW w:w="426" w:type="dxa"/>
          </w:tcPr>
          <w:p w:rsidR="004A4783" w:rsidRDefault="004A4783" w:rsidP="004A478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</w:rPr>
            </w:pPr>
          </w:p>
        </w:tc>
        <w:tc>
          <w:tcPr>
            <w:tcW w:w="339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477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286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2867" w:type="dxa"/>
          </w:tcPr>
          <w:p w:rsidR="004A4783" w:rsidRDefault="004A4783">
            <w:pPr>
              <w:rPr>
                <w:rFonts w:hint="eastAsia"/>
              </w:rPr>
            </w:pPr>
          </w:p>
        </w:tc>
      </w:tr>
      <w:tr w:rsidR="004A4783" w:rsidTr="004A4783">
        <w:tc>
          <w:tcPr>
            <w:tcW w:w="426" w:type="dxa"/>
          </w:tcPr>
          <w:p w:rsidR="004A4783" w:rsidRDefault="004A4783" w:rsidP="004A478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</w:rPr>
            </w:pPr>
          </w:p>
        </w:tc>
        <w:tc>
          <w:tcPr>
            <w:tcW w:w="339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477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286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2867" w:type="dxa"/>
          </w:tcPr>
          <w:p w:rsidR="004A4783" w:rsidRDefault="004A4783">
            <w:pPr>
              <w:rPr>
                <w:rFonts w:hint="eastAsia"/>
              </w:rPr>
            </w:pPr>
          </w:p>
        </w:tc>
      </w:tr>
      <w:tr w:rsidR="004A4783" w:rsidTr="004A4783">
        <w:tc>
          <w:tcPr>
            <w:tcW w:w="426" w:type="dxa"/>
          </w:tcPr>
          <w:p w:rsidR="004A4783" w:rsidRDefault="004A4783" w:rsidP="004A478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</w:rPr>
            </w:pPr>
          </w:p>
        </w:tc>
        <w:tc>
          <w:tcPr>
            <w:tcW w:w="339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477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286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2867" w:type="dxa"/>
          </w:tcPr>
          <w:p w:rsidR="004A4783" w:rsidRDefault="004A4783">
            <w:pPr>
              <w:rPr>
                <w:rFonts w:hint="eastAsia"/>
              </w:rPr>
            </w:pPr>
          </w:p>
        </w:tc>
      </w:tr>
      <w:tr w:rsidR="004A4783" w:rsidTr="004A4783">
        <w:tc>
          <w:tcPr>
            <w:tcW w:w="426" w:type="dxa"/>
          </w:tcPr>
          <w:p w:rsidR="004A4783" w:rsidRDefault="004A4783" w:rsidP="004A478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</w:rPr>
            </w:pPr>
          </w:p>
        </w:tc>
        <w:tc>
          <w:tcPr>
            <w:tcW w:w="339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477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286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2867" w:type="dxa"/>
          </w:tcPr>
          <w:p w:rsidR="004A4783" w:rsidRDefault="004A4783">
            <w:pPr>
              <w:rPr>
                <w:rFonts w:hint="eastAsia"/>
              </w:rPr>
            </w:pPr>
          </w:p>
        </w:tc>
      </w:tr>
      <w:tr w:rsidR="004A4783" w:rsidTr="004A4783">
        <w:tc>
          <w:tcPr>
            <w:tcW w:w="426" w:type="dxa"/>
          </w:tcPr>
          <w:p w:rsidR="004A4783" w:rsidRDefault="004A4783" w:rsidP="004A478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</w:rPr>
            </w:pPr>
          </w:p>
        </w:tc>
        <w:tc>
          <w:tcPr>
            <w:tcW w:w="339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477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286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2867" w:type="dxa"/>
          </w:tcPr>
          <w:p w:rsidR="004A4783" w:rsidRDefault="004A4783">
            <w:pPr>
              <w:rPr>
                <w:rFonts w:hint="eastAsia"/>
              </w:rPr>
            </w:pPr>
          </w:p>
        </w:tc>
      </w:tr>
      <w:tr w:rsidR="004A4783" w:rsidTr="004A4783">
        <w:tc>
          <w:tcPr>
            <w:tcW w:w="426" w:type="dxa"/>
          </w:tcPr>
          <w:p w:rsidR="004A4783" w:rsidRDefault="004A4783" w:rsidP="004A478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</w:rPr>
            </w:pPr>
          </w:p>
        </w:tc>
        <w:tc>
          <w:tcPr>
            <w:tcW w:w="339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477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286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2867" w:type="dxa"/>
          </w:tcPr>
          <w:p w:rsidR="004A4783" w:rsidRDefault="004A4783">
            <w:pPr>
              <w:rPr>
                <w:rFonts w:hint="eastAsia"/>
              </w:rPr>
            </w:pPr>
          </w:p>
        </w:tc>
      </w:tr>
      <w:tr w:rsidR="004A4783" w:rsidTr="004A4783">
        <w:tc>
          <w:tcPr>
            <w:tcW w:w="426" w:type="dxa"/>
          </w:tcPr>
          <w:p w:rsidR="004A4783" w:rsidRDefault="004A4783" w:rsidP="004A478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</w:rPr>
            </w:pPr>
          </w:p>
        </w:tc>
        <w:tc>
          <w:tcPr>
            <w:tcW w:w="339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477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286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2867" w:type="dxa"/>
          </w:tcPr>
          <w:p w:rsidR="004A4783" w:rsidRDefault="004A4783">
            <w:pPr>
              <w:rPr>
                <w:rFonts w:hint="eastAsia"/>
              </w:rPr>
            </w:pPr>
          </w:p>
        </w:tc>
      </w:tr>
      <w:tr w:rsidR="004A4783" w:rsidTr="004A4783">
        <w:tc>
          <w:tcPr>
            <w:tcW w:w="426" w:type="dxa"/>
          </w:tcPr>
          <w:p w:rsidR="004A4783" w:rsidRDefault="004A4783" w:rsidP="004A478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</w:rPr>
            </w:pPr>
          </w:p>
        </w:tc>
        <w:tc>
          <w:tcPr>
            <w:tcW w:w="339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477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286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2867" w:type="dxa"/>
          </w:tcPr>
          <w:p w:rsidR="004A4783" w:rsidRDefault="004A4783">
            <w:pPr>
              <w:rPr>
                <w:rFonts w:hint="eastAsia"/>
              </w:rPr>
            </w:pPr>
          </w:p>
        </w:tc>
      </w:tr>
      <w:tr w:rsidR="004A4783" w:rsidTr="004A4783">
        <w:tc>
          <w:tcPr>
            <w:tcW w:w="426" w:type="dxa"/>
          </w:tcPr>
          <w:p w:rsidR="004A4783" w:rsidRDefault="004A4783" w:rsidP="004A478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</w:rPr>
            </w:pPr>
          </w:p>
        </w:tc>
        <w:tc>
          <w:tcPr>
            <w:tcW w:w="339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477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286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2867" w:type="dxa"/>
          </w:tcPr>
          <w:p w:rsidR="004A4783" w:rsidRDefault="004A4783">
            <w:pPr>
              <w:rPr>
                <w:rFonts w:hint="eastAsia"/>
              </w:rPr>
            </w:pPr>
          </w:p>
        </w:tc>
      </w:tr>
      <w:tr w:rsidR="004A4783" w:rsidTr="004A4783">
        <w:tc>
          <w:tcPr>
            <w:tcW w:w="426" w:type="dxa"/>
          </w:tcPr>
          <w:p w:rsidR="004A4783" w:rsidRDefault="004A4783" w:rsidP="004A478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</w:rPr>
            </w:pPr>
          </w:p>
        </w:tc>
        <w:tc>
          <w:tcPr>
            <w:tcW w:w="339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477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286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2867" w:type="dxa"/>
          </w:tcPr>
          <w:p w:rsidR="004A4783" w:rsidRDefault="004A4783">
            <w:pPr>
              <w:rPr>
                <w:rFonts w:hint="eastAsia"/>
              </w:rPr>
            </w:pPr>
          </w:p>
        </w:tc>
      </w:tr>
      <w:tr w:rsidR="004A4783" w:rsidTr="004A4783">
        <w:tc>
          <w:tcPr>
            <w:tcW w:w="426" w:type="dxa"/>
          </w:tcPr>
          <w:p w:rsidR="004A4783" w:rsidRDefault="004A4783" w:rsidP="004A478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</w:rPr>
            </w:pPr>
          </w:p>
        </w:tc>
        <w:tc>
          <w:tcPr>
            <w:tcW w:w="339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477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2867" w:type="dxa"/>
          </w:tcPr>
          <w:p w:rsidR="004A4783" w:rsidRDefault="004A4783">
            <w:pPr>
              <w:rPr>
                <w:rFonts w:hint="eastAsia"/>
              </w:rPr>
            </w:pPr>
          </w:p>
        </w:tc>
        <w:tc>
          <w:tcPr>
            <w:tcW w:w="2867" w:type="dxa"/>
          </w:tcPr>
          <w:p w:rsidR="004A4783" w:rsidRDefault="004A4783">
            <w:pPr>
              <w:rPr>
                <w:rFonts w:hint="eastAsia"/>
              </w:rPr>
            </w:pPr>
          </w:p>
        </w:tc>
      </w:tr>
    </w:tbl>
    <w:p w:rsidR="004A4783" w:rsidRDefault="004A4783">
      <w:pPr>
        <w:rPr>
          <w:rFonts w:hint="eastAsia"/>
        </w:rPr>
      </w:pPr>
    </w:p>
    <w:sectPr w:rsidR="004A4783" w:rsidSect="004A4783">
      <w:pgSz w:w="16838" w:h="11906" w:orient="landscape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625EF"/>
    <w:multiLevelType w:val="hybridMultilevel"/>
    <w:tmpl w:val="0C1046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83"/>
    <w:rsid w:val="00107FB1"/>
    <w:rsid w:val="004A4783"/>
    <w:rsid w:val="00A4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6A394A-B0A5-488F-8235-91439637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47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2017-12-05T01:01:00Z</dcterms:created>
  <dcterms:modified xsi:type="dcterms:W3CDTF">2017-12-05T01:16:00Z</dcterms:modified>
</cp:coreProperties>
</file>