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6682" w14:textId="5014477A" w:rsidR="003D493C" w:rsidRPr="00BF750A" w:rsidRDefault="00B9356A" w:rsidP="001500FC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BF750A">
        <w:rPr>
          <w:rFonts w:ascii="ＭＳ Ｐ明朝" w:eastAsia="ＭＳ Ｐ明朝" w:hAnsi="ＭＳ Ｐ明朝" w:hint="eastAsia"/>
          <w:sz w:val="32"/>
          <w:szCs w:val="32"/>
        </w:rPr>
        <w:t>構造計算適合性判定</w:t>
      </w:r>
      <w:r w:rsidR="004F2F4A">
        <w:rPr>
          <w:rFonts w:ascii="ＭＳ Ｐ明朝" w:eastAsia="ＭＳ Ｐ明朝" w:hAnsi="ＭＳ Ｐ明朝" w:hint="eastAsia"/>
          <w:sz w:val="32"/>
          <w:szCs w:val="32"/>
        </w:rPr>
        <w:t>審査に係る</w:t>
      </w:r>
      <w:r w:rsidRPr="00BF750A">
        <w:rPr>
          <w:rFonts w:ascii="ＭＳ Ｐ明朝" w:eastAsia="ＭＳ Ｐ明朝" w:hAnsi="ＭＳ Ｐ明朝" w:hint="eastAsia"/>
          <w:sz w:val="32"/>
          <w:szCs w:val="32"/>
        </w:rPr>
        <w:t>連絡票</w:t>
      </w:r>
    </w:p>
    <w:p w14:paraId="065697B6" w14:textId="291F91E2" w:rsidR="000B1AFE" w:rsidRDefault="00B9356A" w:rsidP="00A03EEB">
      <w:pPr>
        <w:spacing w:beforeLines="50" w:before="180" w:line="300" w:lineRule="exact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 w:rsidRPr="00BF750A">
        <w:rPr>
          <w:rFonts w:ascii="ＭＳ Ｐ明朝" w:eastAsia="ＭＳ Ｐ明朝" w:hAnsi="ＭＳ Ｐ明朝" w:hint="eastAsia"/>
        </w:rPr>
        <w:t>この票は、構造計算適合性判定の審査にあたり、事務処理を</w:t>
      </w:r>
      <w:r w:rsidR="009D0382">
        <w:rPr>
          <w:rFonts w:ascii="ＭＳ Ｐ明朝" w:eastAsia="ＭＳ Ｐ明朝" w:hAnsi="ＭＳ Ｐ明朝" w:hint="eastAsia"/>
        </w:rPr>
        <w:t>迅速かつ</w:t>
      </w:r>
      <w:r w:rsidRPr="00BF750A">
        <w:rPr>
          <w:rFonts w:ascii="ＭＳ Ｐ明朝" w:eastAsia="ＭＳ Ｐ明朝" w:hAnsi="ＭＳ Ｐ明朝" w:hint="eastAsia"/>
        </w:rPr>
        <w:t>円滑に行うためのものです。</w:t>
      </w:r>
      <w:r w:rsidR="00A03EEB" w:rsidRPr="00BF750A">
        <w:rPr>
          <w:rFonts w:ascii="ＭＳ Ｐ明朝" w:eastAsia="ＭＳ Ｐ明朝" w:hAnsi="ＭＳ Ｐ明朝" w:hint="eastAsia"/>
        </w:rPr>
        <w:t>本票記載の情報は、当該判定業務に関してのみ使用します。</w:t>
      </w:r>
    </w:p>
    <w:p w14:paraId="063CE93C" w14:textId="2C70CFAF" w:rsidR="000B1AFE" w:rsidRPr="00A03EEB" w:rsidRDefault="000B1AFE" w:rsidP="00A03EEB">
      <w:pPr>
        <w:spacing w:beforeLines="30" w:before="108" w:line="300" w:lineRule="exact"/>
        <w:ind w:leftChars="100" w:left="42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(1)</w:t>
      </w:r>
      <w:r w:rsidRPr="00A03EEB">
        <w:rPr>
          <w:rFonts w:ascii="ＭＳ Ｐ明朝" w:eastAsia="ＭＳ Ｐ明朝" w:hAnsi="ＭＳ Ｐ明朝" w:hint="eastAsia"/>
          <w:u w:val="single"/>
        </w:rPr>
        <w:t>紙面申請の場合</w:t>
      </w:r>
      <w:r>
        <w:rPr>
          <w:rFonts w:ascii="ＭＳ Ｐ明朝" w:eastAsia="ＭＳ Ｐ明朝" w:hAnsi="ＭＳ Ｐ明朝" w:hint="eastAsia"/>
        </w:rPr>
        <w:t>は、</w:t>
      </w:r>
      <w:r w:rsidRPr="00BF750A">
        <w:rPr>
          <w:rFonts w:ascii="ＭＳ Ｐ明朝" w:eastAsia="ＭＳ Ｐ明朝" w:hAnsi="ＭＳ Ｐ明朝" w:hint="eastAsia"/>
        </w:rPr>
        <w:t>本票に必要事項をご記入の上、</w:t>
      </w:r>
      <w:r w:rsidR="00B9356A" w:rsidRPr="00BF750A">
        <w:rPr>
          <w:rFonts w:ascii="ＭＳ Ｐ明朝" w:eastAsia="ＭＳ Ｐ明朝" w:hAnsi="ＭＳ Ｐ明朝" w:hint="eastAsia"/>
        </w:rPr>
        <w:t>構造計算適合性判定申請図書に添えて、</w:t>
      </w:r>
      <w:r w:rsidR="00674F69" w:rsidRPr="00A03EEB">
        <w:rPr>
          <w:rFonts w:ascii="ＭＳ Ｐ明朝" w:eastAsia="ＭＳ Ｐ明朝" w:hAnsi="ＭＳ Ｐ明朝" w:hint="eastAsia"/>
        </w:rPr>
        <w:t>申請</w:t>
      </w:r>
      <w:r w:rsidR="006A2850">
        <w:rPr>
          <w:rFonts w:ascii="ＭＳ Ｐ明朝" w:eastAsia="ＭＳ Ｐ明朝" w:hAnsi="ＭＳ Ｐ明朝" w:hint="eastAsia"/>
        </w:rPr>
        <w:t>前</w:t>
      </w:r>
      <w:r w:rsidR="00674F69" w:rsidRPr="00A03EEB">
        <w:rPr>
          <w:rFonts w:ascii="ＭＳ Ｐ明朝" w:eastAsia="ＭＳ Ｐ明朝" w:hAnsi="ＭＳ Ｐ明朝" w:hint="eastAsia"/>
        </w:rPr>
        <w:t>にPDFでメールに添付して</w:t>
      </w:r>
      <w:r w:rsidR="00B9356A" w:rsidRPr="00A03EEB">
        <w:rPr>
          <w:rFonts w:ascii="ＭＳ Ｐ明朝" w:eastAsia="ＭＳ Ｐ明朝" w:hAnsi="ＭＳ Ｐ明朝" w:hint="eastAsia"/>
        </w:rPr>
        <w:t>ご提出ください。</w:t>
      </w:r>
    </w:p>
    <w:p w14:paraId="747E4170" w14:textId="160FB084" w:rsidR="000B1AFE" w:rsidRDefault="000B1AFE" w:rsidP="000B1AFE">
      <w:pPr>
        <w:spacing w:afterLines="50" w:after="180" w:line="300" w:lineRule="exact"/>
        <w:ind w:leftChars="100" w:left="42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(2)</w:t>
      </w:r>
      <w:r w:rsidRPr="00A03EEB">
        <w:rPr>
          <w:rFonts w:ascii="ＭＳ Ｐ明朝" w:eastAsia="ＭＳ Ｐ明朝" w:hAnsi="ＭＳ Ｐ明朝" w:hint="eastAsia"/>
          <w:u w:val="single"/>
        </w:rPr>
        <w:t>WEB申請の場合</w:t>
      </w:r>
      <w:r>
        <w:rPr>
          <w:rFonts w:ascii="ＭＳ Ｐ明朝" w:eastAsia="ＭＳ Ｐ明朝" w:hAnsi="ＭＳ Ｐ明朝" w:hint="eastAsia"/>
        </w:rPr>
        <w:t>は、</w:t>
      </w:r>
      <w:r w:rsidRPr="00BF750A">
        <w:rPr>
          <w:rFonts w:ascii="ＭＳ Ｐ明朝" w:eastAsia="ＭＳ Ｐ明朝" w:hAnsi="ＭＳ Ｐ明朝" w:hint="eastAsia"/>
        </w:rPr>
        <w:t>本票に必要事項をご記入の上、</w:t>
      </w:r>
      <w:r>
        <w:rPr>
          <w:rFonts w:ascii="ＭＳ Ｐ明朝" w:eastAsia="ＭＳ Ｐ明朝" w:hAnsi="ＭＳ Ｐ明朝" w:hint="eastAsia"/>
        </w:rPr>
        <w:t>当センターのホームページから「WEB申請コーナー」に進</w:t>
      </w:r>
      <w:r w:rsidR="00A03EEB">
        <w:rPr>
          <w:rFonts w:ascii="ＭＳ Ｐ明朝" w:eastAsia="ＭＳ Ｐ明朝" w:hAnsi="ＭＳ Ｐ明朝" w:hint="eastAsia"/>
        </w:rPr>
        <w:t>み</w:t>
      </w:r>
      <w:r>
        <w:rPr>
          <w:rFonts w:ascii="ＭＳ Ｐ明朝" w:eastAsia="ＭＳ Ｐ明朝" w:hAnsi="ＭＳ Ｐ明朝" w:hint="eastAsia"/>
        </w:rPr>
        <w:t>、申請図書類と共に指定のフォルダーに</w:t>
      </w:r>
      <w:r w:rsidR="00A03EEB">
        <w:rPr>
          <w:rFonts w:ascii="ＭＳ Ｐ明朝" w:eastAsia="ＭＳ Ｐ明朝" w:hAnsi="ＭＳ Ｐ明朝" w:hint="eastAsia"/>
        </w:rPr>
        <w:t>PDFで</w:t>
      </w:r>
      <w:r>
        <w:rPr>
          <w:rFonts w:ascii="ＭＳ Ｐ明朝" w:eastAsia="ＭＳ Ｐ明朝" w:hAnsi="ＭＳ Ｐ明朝" w:hint="eastAsia"/>
        </w:rPr>
        <w:t>アップロードして下さい。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414"/>
        <w:gridCol w:w="160"/>
        <w:gridCol w:w="849"/>
        <w:gridCol w:w="1131"/>
        <w:gridCol w:w="1479"/>
        <w:gridCol w:w="218"/>
        <w:gridCol w:w="202"/>
        <w:gridCol w:w="701"/>
        <w:gridCol w:w="973"/>
        <w:gridCol w:w="2078"/>
      </w:tblGrid>
      <w:tr w:rsidR="006A2850" w:rsidRPr="00BF750A" w14:paraId="42C75942" w14:textId="77777777" w:rsidTr="00B402FB">
        <w:trPr>
          <w:trHeight w:hRule="exact" w:val="397"/>
        </w:trPr>
        <w:tc>
          <w:tcPr>
            <w:tcW w:w="140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10DB1" w14:textId="752E2446" w:rsidR="006A2850" w:rsidRPr="00BF750A" w:rsidRDefault="006A2850" w:rsidP="001500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申請方法</w:t>
            </w:r>
          </w:p>
        </w:tc>
        <w:tc>
          <w:tcPr>
            <w:tcW w:w="763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723DA" w14:textId="268C2282" w:rsidR="006A2850" w:rsidRPr="00666EDF" w:rsidRDefault="006A2850" w:rsidP="008310B3">
            <w:pPr>
              <w:rPr>
                <w:rFonts w:ascii="ＭＳ Ｐ明朝" w:eastAsia="ＭＳ Ｐ明朝" w:hAnsi="ＭＳ Ｐ明朝"/>
                <w:spacing w:val="-4"/>
                <w:sz w:val="24"/>
                <w:szCs w:val="24"/>
              </w:rPr>
            </w:pPr>
            <w:r w:rsidRPr="00666EDF">
              <w:rPr>
                <w:rFonts w:ascii="ＭＳ Ｐ明朝" w:eastAsia="ＭＳ Ｐ明朝" w:hAnsi="ＭＳ Ｐ明朝" w:hint="eastAsia"/>
                <w:spacing w:val="-4"/>
                <w:szCs w:val="21"/>
              </w:rPr>
              <w:t>□紙面申請  □WEB申請(事前審査は電子、本審査</w:t>
            </w:r>
            <w:r w:rsidR="00666EDF">
              <w:rPr>
                <w:rFonts w:ascii="ＭＳ Ｐ明朝" w:eastAsia="ＭＳ Ｐ明朝" w:hAnsi="ＭＳ Ｐ明朝" w:hint="eastAsia"/>
                <w:spacing w:val="-4"/>
                <w:szCs w:val="21"/>
              </w:rPr>
              <w:t>以降</w:t>
            </w:r>
            <w:r w:rsidRPr="00666EDF">
              <w:rPr>
                <w:rFonts w:ascii="ＭＳ Ｐ明朝" w:eastAsia="ＭＳ Ｐ明朝" w:hAnsi="ＭＳ Ｐ明朝" w:hint="eastAsia"/>
                <w:spacing w:val="-4"/>
                <w:szCs w:val="21"/>
              </w:rPr>
              <w:t xml:space="preserve">は紙面) </w:t>
            </w:r>
            <w:r w:rsidRPr="00666EDF">
              <w:rPr>
                <w:rFonts w:ascii="ＭＳ Ｐ明朝" w:eastAsia="ＭＳ Ｐ明朝" w:hAnsi="ＭＳ Ｐ明朝" w:hint="eastAsia"/>
                <w:strike/>
                <w:spacing w:val="-4"/>
                <w:szCs w:val="21"/>
              </w:rPr>
              <w:t xml:space="preserve"> □電子申請・交付</w:t>
            </w:r>
          </w:p>
        </w:tc>
      </w:tr>
      <w:tr w:rsidR="00666EDF" w:rsidRPr="00BF750A" w14:paraId="45609C84" w14:textId="77777777" w:rsidTr="00B402FB">
        <w:trPr>
          <w:trHeight w:hRule="exact" w:val="397"/>
        </w:trPr>
        <w:tc>
          <w:tcPr>
            <w:tcW w:w="140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01D7C" w14:textId="4DC9EB57" w:rsidR="00666EDF" w:rsidRDefault="00666EDF" w:rsidP="001500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通知書受取</w:t>
            </w:r>
          </w:p>
        </w:tc>
        <w:tc>
          <w:tcPr>
            <w:tcW w:w="763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7F14C" w14:textId="7771E0DB" w:rsidR="00666EDF" w:rsidRPr="00730071" w:rsidRDefault="00666EDF" w:rsidP="008310B3">
            <w:pPr>
              <w:rPr>
                <w:rFonts w:ascii="ＭＳ Ｐ明朝" w:eastAsia="ＭＳ Ｐ明朝" w:hAnsi="ＭＳ Ｐ明朝"/>
                <w:spacing w:val="-2"/>
                <w:szCs w:val="21"/>
              </w:rPr>
            </w:pPr>
            <w:r w:rsidRPr="00730071">
              <w:rPr>
                <w:rFonts w:ascii="ＭＳ Ｐ明朝" w:eastAsia="ＭＳ Ｐ明朝" w:hAnsi="ＭＳ Ｐ明朝" w:hint="eastAsia"/>
                <w:spacing w:val="-2"/>
                <w:szCs w:val="21"/>
              </w:rPr>
              <w:t xml:space="preserve">□紙面交付(窓口受取) □紙面交付(送付)  </w:t>
            </w:r>
            <w:r w:rsidRPr="00730071">
              <w:rPr>
                <w:rFonts w:ascii="ＭＳ Ｐ明朝" w:eastAsia="ＭＳ Ｐ明朝" w:hAnsi="ＭＳ Ｐ明朝" w:hint="eastAsia"/>
                <w:strike/>
                <w:spacing w:val="-2"/>
                <w:szCs w:val="21"/>
              </w:rPr>
              <w:t>□電子交付</w:t>
            </w:r>
            <w:r w:rsidRPr="00730071">
              <w:rPr>
                <w:rFonts w:ascii="ＭＳ Ｐ明朝" w:eastAsia="ＭＳ Ｐ明朝" w:hAnsi="ＭＳ Ｐ明朝" w:hint="eastAsia"/>
                <w:spacing w:val="-2"/>
                <w:szCs w:val="21"/>
              </w:rPr>
              <w:t xml:space="preserve"> </w:t>
            </w:r>
            <w:r w:rsidR="00B402FB">
              <w:rPr>
                <w:rFonts w:ascii="ＭＳ Ｐ明朝" w:eastAsia="ＭＳ Ｐ明朝" w:hAnsi="ＭＳ Ｐ明朝" w:hint="eastAsia"/>
                <w:spacing w:val="-2"/>
                <w:szCs w:val="21"/>
              </w:rPr>
              <w:t xml:space="preserve"> </w:t>
            </w:r>
            <w:r w:rsidRPr="00730071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※電子</w:t>
            </w:r>
            <w:r w:rsidR="00730071" w:rsidRPr="00730071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申請・</w:t>
            </w:r>
            <w:r w:rsidRPr="00730071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交付は準備中</w:t>
            </w:r>
          </w:p>
        </w:tc>
      </w:tr>
      <w:tr w:rsidR="00C6098D" w:rsidRPr="00BF750A" w14:paraId="517482FA" w14:textId="77777777" w:rsidTr="00B402FB">
        <w:trPr>
          <w:trHeight w:hRule="exact" w:val="397"/>
        </w:trPr>
        <w:tc>
          <w:tcPr>
            <w:tcW w:w="3389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736DF4" w14:textId="77777777" w:rsidR="00C6098D" w:rsidRPr="00BF750A" w:rsidRDefault="00C6098D" w:rsidP="001500FC">
            <w:pPr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１．申請建築物の名称又は工事名</w:t>
            </w:r>
          </w:p>
        </w:tc>
        <w:tc>
          <w:tcPr>
            <w:tcW w:w="5651" w:type="dxa"/>
            <w:gridSpan w:val="6"/>
            <w:tcBorders>
              <w:top w:val="single" w:sz="12" w:space="0" w:color="auto"/>
            </w:tcBorders>
            <w:vAlign w:val="center"/>
          </w:tcPr>
          <w:p w14:paraId="754E21D3" w14:textId="77777777" w:rsidR="00C6098D" w:rsidRPr="00730071" w:rsidRDefault="00C6098D" w:rsidP="008310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02FB" w:rsidRPr="00BF750A" w14:paraId="6D8A26FE" w14:textId="77777777" w:rsidTr="00B402FB">
        <w:trPr>
          <w:trHeight w:hRule="exact" w:val="397"/>
        </w:trPr>
        <w:tc>
          <w:tcPr>
            <w:tcW w:w="3389" w:type="dxa"/>
            <w:gridSpan w:val="5"/>
            <w:shd w:val="clear" w:color="auto" w:fill="D9D9D9" w:themeFill="background1" w:themeFillShade="D9"/>
          </w:tcPr>
          <w:p w14:paraId="3F071E17" w14:textId="77777777" w:rsidR="00B402FB" w:rsidRPr="00BF750A" w:rsidRDefault="00B402FB" w:rsidP="00B9356A">
            <w:pPr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２．申請建築物</w:t>
            </w:r>
          </w:p>
        </w:tc>
        <w:tc>
          <w:tcPr>
            <w:tcW w:w="1899" w:type="dxa"/>
            <w:gridSpan w:val="3"/>
            <w:shd w:val="clear" w:color="auto" w:fill="D9D9D9" w:themeFill="background1" w:themeFillShade="D9"/>
          </w:tcPr>
          <w:p w14:paraId="0F1A3D70" w14:textId="590F24FF" w:rsidR="00B402FB" w:rsidRPr="00BF750A" w:rsidRDefault="00B402FB" w:rsidP="00B402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主要用途</w:t>
            </w:r>
          </w:p>
        </w:tc>
        <w:tc>
          <w:tcPr>
            <w:tcW w:w="3752" w:type="dxa"/>
            <w:gridSpan w:val="3"/>
            <w:shd w:val="clear" w:color="auto" w:fill="FFFFFF" w:themeFill="background1"/>
          </w:tcPr>
          <w:p w14:paraId="7DD19D3D" w14:textId="4B1D5307" w:rsidR="00B402FB" w:rsidRPr="00BF750A" w:rsidRDefault="00B402FB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127B8" w:rsidRPr="00BF750A" w14:paraId="0A0A7654" w14:textId="77777777" w:rsidTr="00B402FB">
        <w:trPr>
          <w:trHeight w:hRule="exact" w:val="397"/>
        </w:trPr>
        <w:tc>
          <w:tcPr>
            <w:tcW w:w="835" w:type="dxa"/>
            <w:shd w:val="clear" w:color="auto" w:fill="D9D9D9" w:themeFill="background1" w:themeFillShade="D9"/>
          </w:tcPr>
          <w:p w14:paraId="6806C599" w14:textId="77777777" w:rsidR="008127B8" w:rsidRPr="004B6B05" w:rsidRDefault="008127B8" w:rsidP="00C6098D">
            <w:pPr>
              <w:jc w:val="center"/>
              <w:rPr>
                <w:rFonts w:ascii="ＭＳ Ｐ明朝" w:eastAsia="ＭＳ Ｐ明朝" w:hAnsi="ＭＳ Ｐ明朝"/>
                <w:spacing w:val="-4"/>
              </w:rPr>
            </w:pPr>
            <w:r w:rsidRPr="004B6B05">
              <w:rPr>
                <w:rFonts w:ascii="ＭＳ Ｐ明朝" w:eastAsia="ＭＳ Ｐ明朝" w:hAnsi="ＭＳ Ｐ明朝" w:hint="eastAsia"/>
                <w:spacing w:val="-4"/>
              </w:rPr>
              <w:t>棟番号</w:t>
            </w:r>
          </w:p>
        </w:tc>
        <w:tc>
          <w:tcPr>
            <w:tcW w:w="2554" w:type="dxa"/>
            <w:gridSpan w:val="4"/>
            <w:shd w:val="clear" w:color="auto" w:fill="D9D9D9" w:themeFill="background1" w:themeFillShade="D9"/>
          </w:tcPr>
          <w:p w14:paraId="66D76B00" w14:textId="77777777" w:rsidR="008127B8" w:rsidRPr="00BF750A" w:rsidRDefault="008127B8" w:rsidP="00C6098D">
            <w:pPr>
              <w:jc w:val="center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棟名称</w:t>
            </w:r>
          </w:p>
        </w:tc>
        <w:tc>
          <w:tcPr>
            <w:tcW w:w="1899" w:type="dxa"/>
            <w:gridSpan w:val="3"/>
            <w:shd w:val="clear" w:color="auto" w:fill="D9D9D9" w:themeFill="background1" w:themeFillShade="D9"/>
          </w:tcPr>
          <w:p w14:paraId="7130D8D5" w14:textId="10D8E8DA" w:rsidR="008127B8" w:rsidRPr="00BF750A" w:rsidRDefault="008127B8" w:rsidP="00C6098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構造</w:t>
            </w:r>
            <w:r w:rsidR="00BF2383">
              <w:rPr>
                <w:rFonts w:ascii="ＭＳ Ｐ明朝" w:eastAsia="ＭＳ Ｐ明朝" w:hAnsi="ＭＳ Ｐ明朝" w:hint="eastAsia"/>
              </w:rPr>
              <w:t>・階数</w:t>
            </w:r>
          </w:p>
        </w:tc>
        <w:tc>
          <w:tcPr>
            <w:tcW w:w="1674" w:type="dxa"/>
            <w:gridSpan w:val="2"/>
            <w:shd w:val="clear" w:color="auto" w:fill="D9D9D9" w:themeFill="background1" w:themeFillShade="D9"/>
          </w:tcPr>
          <w:p w14:paraId="79FB4A8D" w14:textId="77777777" w:rsidR="008127B8" w:rsidRPr="008127B8" w:rsidRDefault="008127B8" w:rsidP="00C6098D">
            <w:pPr>
              <w:jc w:val="center"/>
              <w:rPr>
                <w:rFonts w:ascii="ＭＳ Ｐ明朝" w:eastAsia="ＭＳ Ｐ明朝" w:hAnsi="ＭＳ Ｐ明朝"/>
                <w:w w:val="90"/>
              </w:rPr>
            </w:pPr>
            <w:r w:rsidRPr="008127B8">
              <w:rPr>
                <w:rFonts w:ascii="ＭＳ Ｐ明朝" w:eastAsia="ＭＳ Ｐ明朝" w:hAnsi="ＭＳ Ｐ明朝" w:hint="eastAsia"/>
                <w:w w:val="90"/>
              </w:rPr>
              <w:t>判定に係る床面積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38680812" w14:textId="77777777" w:rsidR="008127B8" w:rsidRPr="00BF750A" w:rsidRDefault="008127B8" w:rsidP="00C6098D">
            <w:pPr>
              <w:jc w:val="center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手数料</w:t>
            </w:r>
          </w:p>
        </w:tc>
      </w:tr>
      <w:tr w:rsidR="008127B8" w:rsidRPr="00BF750A" w14:paraId="67E7C53C" w14:textId="77777777" w:rsidTr="00B402FB">
        <w:trPr>
          <w:trHeight w:hRule="exact" w:val="397"/>
        </w:trPr>
        <w:tc>
          <w:tcPr>
            <w:tcW w:w="835" w:type="dxa"/>
          </w:tcPr>
          <w:p w14:paraId="4E6A3B8C" w14:textId="77777777" w:rsidR="008127B8" w:rsidRPr="00BF750A" w:rsidRDefault="008127B8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554" w:type="dxa"/>
            <w:gridSpan w:val="4"/>
            <w:shd w:val="clear" w:color="auto" w:fill="FFFFFF" w:themeFill="background1"/>
          </w:tcPr>
          <w:p w14:paraId="5C7B4B31" w14:textId="77777777" w:rsidR="008127B8" w:rsidRPr="00BF750A" w:rsidRDefault="008127B8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9" w:type="dxa"/>
            <w:gridSpan w:val="3"/>
            <w:shd w:val="clear" w:color="auto" w:fill="FFFFFF" w:themeFill="background1"/>
          </w:tcPr>
          <w:p w14:paraId="01006EC5" w14:textId="77777777" w:rsidR="008127B8" w:rsidRPr="00BF750A" w:rsidRDefault="008127B8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74" w:type="dxa"/>
            <w:gridSpan w:val="2"/>
          </w:tcPr>
          <w:p w14:paraId="08A6387D" w14:textId="77777777" w:rsidR="008127B8" w:rsidRPr="008127B8" w:rsidRDefault="008127B8" w:rsidP="001500FC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2078" w:type="dxa"/>
          </w:tcPr>
          <w:p w14:paraId="6BD1BA5F" w14:textId="77777777" w:rsidR="008127B8" w:rsidRPr="008127B8" w:rsidRDefault="008127B8" w:rsidP="004B3158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8127B8" w:rsidRPr="00BF750A" w14:paraId="7D5658EF" w14:textId="77777777" w:rsidTr="00B402FB">
        <w:trPr>
          <w:trHeight w:hRule="exact" w:val="397"/>
        </w:trPr>
        <w:tc>
          <w:tcPr>
            <w:tcW w:w="835" w:type="dxa"/>
          </w:tcPr>
          <w:p w14:paraId="418674A0" w14:textId="77777777" w:rsidR="008127B8" w:rsidRPr="00BF750A" w:rsidRDefault="008127B8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554" w:type="dxa"/>
            <w:gridSpan w:val="4"/>
            <w:shd w:val="clear" w:color="auto" w:fill="FFFFFF" w:themeFill="background1"/>
          </w:tcPr>
          <w:p w14:paraId="5E34F231" w14:textId="77777777" w:rsidR="008127B8" w:rsidRPr="00BF750A" w:rsidRDefault="008127B8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9" w:type="dxa"/>
            <w:gridSpan w:val="3"/>
            <w:shd w:val="clear" w:color="auto" w:fill="FFFFFF" w:themeFill="background1"/>
          </w:tcPr>
          <w:p w14:paraId="303C3A5D" w14:textId="77777777" w:rsidR="008127B8" w:rsidRPr="00BF750A" w:rsidRDefault="008127B8" w:rsidP="00B935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74" w:type="dxa"/>
            <w:gridSpan w:val="2"/>
          </w:tcPr>
          <w:p w14:paraId="1197BF3B" w14:textId="77777777" w:rsidR="008127B8" w:rsidRPr="008127B8" w:rsidRDefault="008127B8" w:rsidP="001500FC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2078" w:type="dxa"/>
          </w:tcPr>
          <w:p w14:paraId="058FEBD1" w14:textId="77777777" w:rsidR="008127B8" w:rsidRPr="008127B8" w:rsidRDefault="008127B8" w:rsidP="004B3158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8127B8" w:rsidRPr="00BF750A" w14:paraId="52DFD63E" w14:textId="77777777" w:rsidTr="00B402FB">
        <w:trPr>
          <w:trHeight w:hRule="exact" w:val="397"/>
        </w:trPr>
        <w:tc>
          <w:tcPr>
            <w:tcW w:w="835" w:type="dxa"/>
          </w:tcPr>
          <w:p w14:paraId="749EC8E0" w14:textId="77777777" w:rsidR="008127B8" w:rsidRPr="00BF750A" w:rsidRDefault="008127B8" w:rsidP="004B31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554" w:type="dxa"/>
            <w:gridSpan w:val="4"/>
            <w:shd w:val="clear" w:color="auto" w:fill="FFFFFF" w:themeFill="background1"/>
          </w:tcPr>
          <w:p w14:paraId="0A8D238D" w14:textId="77777777" w:rsidR="008127B8" w:rsidRPr="00BF750A" w:rsidRDefault="008127B8" w:rsidP="004B31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9" w:type="dxa"/>
            <w:gridSpan w:val="3"/>
            <w:shd w:val="clear" w:color="auto" w:fill="FFFFFF" w:themeFill="background1"/>
          </w:tcPr>
          <w:p w14:paraId="63999A88" w14:textId="77777777" w:rsidR="008127B8" w:rsidRPr="00BF750A" w:rsidRDefault="008127B8" w:rsidP="004B31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74" w:type="dxa"/>
            <w:gridSpan w:val="2"/>
          </w:tcPr>
          <w:p w14:paraId="16CA4A18" w14:textId="77777777" w:rsidR="008127B8" w:rsidRPr="008127B8" w:rsidRDefault="008127B8" w:rsidP="001500FC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2078" w:type="dxa"/>
          </w:tcPr>
          <w:p w14:paraId="698949C4" w14:textId="77777777" w:rsidR="008127B8" w:rsidRPr="008127B8" w:rsidRDefault="008127B8" w:rsidP="004B3158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4B3158" w:rsidRPr="00BF750A" w14:paraId="358F63F8" w14:textId="77777777" w:rsidTr="00B402FB">
        <w:trPr>
          <w:trHeight w:hRule="exact" w:val="397"/>
        </w:trPr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AF3E5" w14:textId="77777777" w:rsidR="004B3158" w:rsidRPr="004B6B05" w:rsidRDefault="008127B8" w:rsidP="004B3158">
            <w:pPr>
              <w:jc w:val="left"/>
              <w:rPr>
                <w:rFonts w:ascii="ＭＳ Ｐ明朝" w:eastAsia="ＭＳ Ｐ明朝" w:hAnsi="ＭＳ Ｐ明朝"/>
                <w:spacing w:val="-4"/>
                <w:w w:val="80"/>
              </w:rPr>
            </w:pPr>
            <w:r w:rsidRPr="004B6B05">
              <w:rPr>
                <w:rFonts w:ascii="ＭＳ Ｐ明朝" w:eastAsia="ＭＳ Ｐ明朝" w:hAnsi="ＭＳ Ｐ明朝" w:hint="eastAsia"/>
                <w:spacing w:val="-4"/>
                <w:w w:val="80"/>
              </w:rPr>
              <w:t>使用プログラム</w:t>
            </w:r>
          </w:p>
        </w:tc>
        <w:tc>
          <w:tcPr>
            <w:tcW w:w="4039" w:type="dxa"/>
            <w:gridSpan w:val="6"/>
            <w:tcBorders>
              <w:left w:val="single" w:sz="4" w:space="0" w:color="auto"/>
              <w:bottom w:val="nil"/>
            </w:tcBorders>
          </w:tcPr>
          <w:p w14:paraId="3ADB7D32" w14:textId="77777777" w:rsidR="004B3158" w:rsidRPr="00BF750A" w:rsidRDefault="004B3158" w:rsidP="004B31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74" w:type="dxa"/>
            <w:gridSpan w:val="2"/>
            <w:shd w:val="clear" w:color="auto" w:fill="D9D9D9" w:themeFill="background1" w:themeFillShade="D9"/>
          </w:tcPr>
          <w:p w14:paraId="115EBB50" w14:textId="77777777" w:rsidR="004B3158" w:rsidRPr="00BF750A" w:rsidRDefault="004B3158" w:rsidP="004B3158">
            <w:pPr>
              <w:jc w:val="center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合  計</w:t>
            </w:r>
          </w:p>
        </w:tc>
        <w:tc>
          <w:tcPr>
            <w:tcW w:w="2078" w:type="dxa"/>
          </w:tcPr>
          <w:p w14:paraId="7A449EDC" w14:textId="77777777" w:rsidR="004B3158" w:rsidRPr="008127B8" w:rsidRDefault="004B3158" w:rsidP="004B3158">
            <w:pPr>
              <w:ind w:rightChars="50" w:right="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27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4B3158" w:rsidRPr="00BF750A" w14:paraId="2F3A3758" w14:textId="77777777" w:rsidTr="00B402FB">
        <w:trPr>
          <w:trHeight w:hRule="exact" w:val="397"/>
        </w:trPr>
        <w:tc>
          <w:tcPr>
            <w:tcW w:w="9040" w:type="dxa"/>
            <w:gridSpan w:val="11"/>
            <w:shd w:val="clear" w:color="auto" w:fill="D9D9D9" w:themeFill="background1" w:themeFillShade="D9"/>
            <w:vAlign w:val="center"/>
          </w:tcPr>
          <w:p w14:paraId="58FAF948" w14:textId="77777777" w:rsidR="004B3158" w:rsidRPr="00BF750A" w:rsidRDefault="004B3158" w:rsidP="00B402FB">
            <w:pPr>
              <w:snapToGrid w:val="0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３．連絡先</w:t>
            </w:r>
          </w:p>
        </w:tc>
      </w:tr>
      <w:tr w:rsidR="004B3158" w:rsidRPr="00BF750A" w14:paraId="12A60854" w14:textId="77777777" w:rsidTr="00B402FB">
        <w:trPr>
          <w:trHeight w:hRule="exact" w:val="397"/>
        </w:trPr>
        <w:tc>
          <w:tcPr>
            <w:tcW w:w="124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69EBEE" w14:textId="64790041" w:rsidR="004B3158" w:rsidRPr="00BF750A" w:rsidRDefault="004B3158" w:rsidP="001500FC">
            <w:pPr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代理者</w:t>
            </w:r>
            <w:r w:rsidR="00FA0692" w:rsidRPr="00706A5A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1009" w:type="dxa"/>
            <w:gridSpan w:val="2"/>
            <w:shd w:val="clear" w:color="auto" w:fill="D9D9D9" w:themeFill="background1" w:themeFillShade="D9"/>
          </w:tcPr>
          <w:p w14:paraId="658CF5CE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782" w:type="dxa"/>
            <w:gridSpan w:val="7"/>
          </w:tcPr>
          <w:p w14:paraId="6BBED2B3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05D567EB" w14:textId="77777777" w:rsidTr="00B402FB">
        <w:trPr>
          <w:trHeight w:hRule="exact" w:val="397"/>
        </w:trPr>
        <w:tc>
          <w:tcPr>
            <w:tcW w:w="1249" w:type="dxa"/>
            <w:gridSpan w:val="2"/>
            <w:vMerge/>
            <w:shd w:val="clear" w:color="auto" w:fill="D9D9D9" w:themeFill="background1" w:themeFillShade="D9"/>
            <w:vAlign w:val="center"/>
          </w:tcPr>
          <w:p w14:paraId="069A3631" w14:textId="77777777" w:rsidR="004B3158" w:rsidRPr="00BF750A" w:rsidRDefault="004B3158" w:rsidP="001500F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</w:tcPr>
          <w:p w14:paraId="651DA7B3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610" w:type="dxa"/>
            <w:gridSpan w:val="2"/>
          </w:tcPr>
          <w:p w14:paraId="3DB77D2E" w14:textId="77777777" w:rsidR="004B3158" w:rsidRPr="00BF750A" w:rsidRDefault="004B3158" w:rsidP="001500FC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1" w:type="dxa"/>
            <w:gridSpan w:val="3"/>
            <w:shd w:val="clear" w:color="auto" w:fill="D9D9D9" w:themeFill="background1" w:themeFillShade="D9"/>
          </w:tcPr>
          <w:p w14:paraId="434A30EB" w14:textId="77777777" w:rsidR="004B3158" w:rsidRPr="00BF750A" w:rsidRDefault="004B3158" w:rsidP="001500FC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3051" w:type="dxa"/>
            <w:gridSpan w:val="2"/>
          </w:tcPr>
          <w:p w14:paraId="10436DBB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7F964852" w14:textId="77777777" w:rsidTr="00B402FB">
        <w:trPr>
          <w:trHeight w:hRule="exact" w:val="397"/>
        </w:trPr>
        <w:tc>
          <w:tcPr>
            <w:tcW w:w="1249" w:type="dxa"/>
            <w:gridSpan w:val="2"/>
            <w:vMerge/>
            <w:shd w:val="clear" w:color="auto" w:fill="D9D9D9" w:themeFill="background1" w:themeFillShade="D9"/>
            <w:vAlign w:val="center"/>
          </w:tcPr>
          <w:p w14:paraId="670052B3" w14:textId="77777777" w:rsidR="004B3158" w:rsidRPr="00BF750A" w:rsidRDefault="004B3158" w:rsidP="001500F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</w:tcPr>
          <w:p w14:paraId="12717CF0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782" w:type="dxa"/>
            <w:gridSpan w:val="7"/>
          </w:tcPr>
          <w:p w14:paraId="26D2C9D9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32A93A54" w14:textId="77777777" w:rsidTr="00B402FB">
        <w:trPr>
          <w:trHeight w:hRule="exact" w:val="397"/>
        </w:trPr>
        <w:tc>
          <w:tcPr>
            <w:tcW w:w="124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3615E5C" w14:textId="77777777" w:rsidR="004B3158" w:rsidRPr="004B6B05" w:rsidRDefault="004B3158" w:rsidP="001500FC">
            <w:pPr>
              <w:rPr>
                <w:rFonts w:ascii="ＭＳ Ｐ明朝" w:eastAsia="ＭＳ Ｐ明朝" w:hAnsi="ＭＳ Ｐ明朝"/>
                <w:spacing w:val="-4"/>
              </w:rPr>
            </w:pPr>
            <w:r w:rsidRPr="004B6B05">
              <w:rPr>
                <w:rFonts w:ascii="ＭＳ Ｐ明朝" w:eastAsia="ＭＳ Ｐ明朝" w:hAnsi="ＭＳ Ｐ明朝" w:hint="eastAsia"/>
                <w:spacing w:val="-4"/>
              </w:rPr>
              <w:t>構造担当者</w:t>
            </w:r>
          </w:p>
        </w:tc>
        <w:tc>
          <w:tcPr>
            <w:tcW w:w="1009" w:type="dxa"/>
            <w:gridSpan w:val="2"/>
            <w:shd w:val="clear" w:color="auto" w:fill="D9D9D9" w:themeFill="background1" w:themeFillShade="D9"/>
          </w:tcPr>
          <w:p w14:paraId="096DD0E8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782" w:type="dxa"/>
            <w:gridSpan w:val="7"/>
          </w:tcPr>
          <w:p w14:paraId="54F413D2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48356EF0" w14:textId="77777777" w:rsidTr="00B402FB">
        <w:trPr>
          <w:trHeight w:hRule="exact" w:val="397"/>
        </w:trPr>
        <w:tc>
          <w:tcPr>
            <w:tcW w:w="1249" w:type="dxa"/>
            <w:gridSpan w:val="2"/>
            <w:vMerge/>
            <w:shd w:val="clear" w:color="auto" w:fill="D9D9D9" w:themeFill="background1" w:themeFillShade="D9"/>
          </w:tcPr>
          <w:p w14:paraId="212F7698" w14:textId="77777777" w:rsidR="004B3158" w:rsidRPr="00BF750A" w:rsidRDefault="004B3158" w:rsidP="004B31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</w:tcPr>
          <w:p w14:paraId="34E56309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610" w:type="dxa"/>
            <w:gridSpan w:val="2"/>
          </w:tcPr>
          <w:p w14:paraId="5F15247D" w14:textId="77777777" w:rsidR="004B3158" w:rsidRPr="00BF750A" w:rsidRDefault="004B3158" w:rsidP="001500FC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1" w:type="dxa"/>
            <w:gridSpan w:val="3"/>
            <w:shd w:val="clear" w:color="auto" w:fill="D9D9D9" w:themeFill="background1" w:themeFillShade="D9"/>
          </w:tcPr>
          <w:p w14:paraId="4925AF8B" w14:textId="77777777" w:rsidR="004B3158" w:rsidRPr="00BF750A" w:rsidRDefault="004B3158" w:rsidP="001500FC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3051" w:type="dxa"/>
            <w:gridSpan w:val="2"/>
          </w:tcPr>
          <w:p w14:paraId="45CC430F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3B139C9F" w14:textId="77777777" w:rsidTr="00B402FB">
        <w:trPr>
          <w:trHeight w:hRule="exact" w:val="397"/>
        </w:trPr>
        <w:tc>
          <w:tcPr>
            <w:tcW w:w="1249" w:type="dxa"/>
            <w:gridSpan w:val="2"/>
            <w:vMerge/>
            <w:shd w:val="clear" w:color="auto" w:fill="D9D9D9" w:themeFill="background1" w:themeFillShade="D9"/>
          </w:tcPr>
          <w:p w14:paraId="44EDDAE2" w14:textId="77777777" w:rsidR="004B3158" w:rsidRPr="00BF750A" w:rsidRDefault="004B3158" w:rsidP="004B31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</w:tcPr>
          <w:p w14:paraId="73F2E6F1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782" w:type="dxa"/>
            <w:gridSpan w:val="7"/>
          </w:tcPr>
          <w:p w14:paraId="48929965" w14:textId="77777777" w:rsidR="004B3158" w:rsidRPr="00BF750A" w:rsidRDefault="004B3158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7DEE3C97" w14:textId="77777777" w:rsidTr="003C60D6">
        <w:trPr>
          <w:trHeight w:val="574"/>
        </w:trPr>
        <w:tc>
          <w:tcPr>
            <w:tcW w:w="1249" w:type="dxa"/>
            <w:gridSpan w:val="2"/>
            <w:shd w:val="clear" w:color="auto" w:fill="D9D9D9" w:themeFill="background1" w:themeFillShade="D9"/>
            <w:vAlign w:val="center"/>
          </w:tcPr>
          <w:p w14:paraId="0277B158" w14:textId="22222885" w:rsidR="004B3158" w:rsidRPr="00BF750A" w:rsidRDefault="00B402FB" w:rsidP="00B402FB">
            <w:pPr>
              <w:snapToGrid w:val="0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B402FB">
              <w:rPr>
                <w:rFonts w:ascii="ＭＳ Ｐ明朝" w:eastAsia="ＭＳ Ｐ明朝" w:hAnsi="ＭＳ Ｐ明朝" w:hint="eastAsia"/>
              </w:rPr>
              <w:t>４．手数料請求先</w:t>
            </w:r>
            <w:r w:rsidRPr="00B402FB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7791" w:type="dxa"/>
            <w:gridSpan w:val="9"/>
          </w:tcPr>
          <w:p w14:paraId="6FFC7810" w14:textId="3586AEB1" w:rsidR="004B3158" w:rsidRDefault="001C363C" w:rsidP="003C60D6">
            <w:pPr>
              <w:spacing w:line="360" w:lineRule="exact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□代理者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 w:rsidR="003C60D6">
              <w:rPr>
                <w:rFonts w:ascii="ＭＳ Ｐ明朝" w:eastAsia="ＭＳ Ｐ明朝" w:hAnsi="ＭＳ Ｐ明朝" w:hint="eastAsia"/>
              </w:rPr>
              <w:t>□建築主へ  □</w:t>
            </w:r>
            <w:r>
              <w:rPr>
                <w:rFonts w:ascii="ＭＳ Ｐ明朝" w:eastAsia="ＭＳ Ｐ明朝" w:hAnsi="ＭＳ Ｐ明朝" w:hint="eastAsia"/>
              </w:rPr>
              <w:t>構造</w:t>
            </w:r>
            <w:r w:rsidR="003C60D6">
              <w:rPr>
                <w:rFonts w:ascii="ＭＳ Ｐ明朝" w:eastAsia="ＭＳ Ｐ明朝" w:hAnsi="ＭＳ Ｐ明朝" w:hint="eastAsia"/>
              </w:rPr>
              <w:t>設計者へ  □その他(施工者等)</w:t>
            </w:r>
          </w:p>
          <w:p w14:paraId="292EA7F5" w14:textId="14BAAE3D" w:rsidR="00C238CB" w:rsidRPr="00BF750A" w:rsidRDefault="00C238CB" w:rsidP="001C363C">
            <w:pPr>
              <w:spacing w:afterLines="50" w:after="180" w:line="360" w:lineRule="exact"/>
              <w:ind w:firstLineChars="600" w:firstLine="126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3C60D6">
              <w:rPr>
                <w:rFonts w:ascii="ＭＳ Ｐ明朝" w:eastAsia="ＭＳ Ｐ明朝" w:hAnsi="ＭＳ Ｐ明朝" w:hint="eastAsia"/>
              </w:rPr>
              <w:t>直接</w:t>
            </w:r>
            <w:r>
              <w:rPr>
                <w:rFonts w:ascii="ＭＳ Ｐ明朝" w:eastAsia="ＭＳ Ｐ明朝" w:hAnsi="ＭＳ Ｐ明朝" w:hint="eastAsia"/>
              </w:rPr>
              <w:t>送付</w:t>
            </w:r>
            <w:r w:rsidR="003C60D6">
              <w:rPr>
                <w:rFonts w:ascii="ＭＳ Ｐ明朝" w:eastAsia="ＭＳ Ｐ明朝" w:hAnsi="ＭＳ Ｐ明朝" w:hint="eastAsia"/>
              </w:rPr>
              <w:t>の場合→</w:t>
            </w:r>
            <w:r>
              <w:rPr>
                <w:rFonts w:ascii="ＭＳ Ｐ明朝" w:eastAsia="ＭＳ Ｐ明朝" w:hAnsi="ＭＳ Ｐ明朝" w:hint="eastAsia"/>
              </w:rPr>
              <w:t xml:space="preserve"> 〒</w:t>
            </w:r>
          </w:p>
        </w:tc>
      </w:tr>
      <w:tr w:rsidR="00730071" w:rsidRPr="00BF750A" w14:paraId="44F82460" w14:textId="77777777" w:rsidTr="00B402FB">
        <w:tc>
          <w:tcPr>
            <w:tcW w:w="3389" w:type="dxa"/>
            <w:gridSpan w:val="5"/>
            <w:shd w:val="clear" w:color="auto" w:fill="D9D9D9" w:themeFill="background1" w:themeFillShade="D9"/>
            <w:vAlign w:val="center"/>
          </w:tcPr>
          <w:p w14:paraId="4A216DED" w14:textId="77777777" w:rsidR="00730071" w:rsidRPr="00BF750A" w:rsidRDefault="00730071" w:rsidP="00730071">
            <w:pPr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５．確認申請</w:t>
            </w:r>
            <w:r>
              <w:rPr>
                <w:rFonts w:ascii="ＭＳ Ｐ明朝" w:eastAsia="ＭＳ Ｐ明朝" w:hAnsi="ＭＳ Ｐ明朝" w:hint="eastAsia"/>
              </w:rPr>
              <w:t xml:space="preserve">について (予定を含む) 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F82EBC5" w14:textId="56F1B925" w:rsidR="00730071" w:rsidRPr="00730071" w:rsidRDefault="00730071" w:rsidP="00730071">
            <w:pPr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確認検査機関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954" w:type="dxa"/>
            <w:gridSpan w:val="4"/>
            <w:shd w:val="clear" w:color="auto" w:fill="FFFFFF" w:themeFill="background1"/>
          </w:tcPr>
          <w:p w14:paraId="37975DD9" w14:textId="1D5111B7" w:rsidR="00730071" w:rsidRPr="00BF750A" w:rsidRDefault="00730071" w:rsidP="001500FC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B3158" w:rsidRPr="00BF750A" w14:paraId="2AA9D4F7" w14:textId="77777777" w:rsidTr="00B402FB">
        <w:trPr>
          <w:trHeight w:val="1151"/>
        </w:trPr>
        <w:tc>
          <w:tcPr>
            <w:tcW w:w="1249" w:type="dxa"/>
            <w:gridSpan w:val="2"/>
            <w:shd w:val="clear" w:color="auto" w:fill="D9D9D9" w:themeFill="background1" w:themeFillShade="D9"/>
          </w:tcPr>
          <w:p w14:paraId="474CF8DC" w14:textId="7E734FC7" w:rsidR="004B3158" w:rsidRDefault="00895C0E" w:rsidP="004B31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確認</w:t>
            </w:r>
            <w:r w:rsidR="004B3158" w:rsidRPr="00BF750A">
              <w:rPr>
                <w:rFonts w:ascii="ＭＳ Ｐ明朝" w:eastAsia="ＭＳ Ｐ明朝" w:hAnsi="ＭＳ Ｐ明朝" w:hint="eastAsia"/>
              </w:rPr>
              <w:t>申請の審査状況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  <w:p w14:paraId="45896EE6" w14:textId="35757BAA" w:rsidR="00895C0E" w:rsidRPr="00BF750A" w:rsidRDefault="00895C0E" w:rsidP="00895C0E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895C0E">
              <w:rPr>
                <w:rFonts w:ascii="ＭＳ Ｐ明朝" w:eastAsia="ＭＳ Ｐ明朝" w:hAnsi="ＭＳ Ｐ明朝" w:hint="eastAsia"/>
                <w:sz w:val="18"/>
                <w:szCs w:val="20"/>
              </w:rPr>
              <w:t>(該当する項目にチェック)</w:t>
            </w:r>
          </w:p>
        </w:tc>
        <w:tc>
          <w:tcPr>
            <w:tcW w:w="7791" w:type="dxa"/>
            <w:gridSpan w:val="9"/>
          </w:tcPr>
          <w:p w14:paraId="20E9C2A6" w14:textId="297153EC" w:rsidR="008034B7" w:rsidRDefault="008034B7" w:rsidP="000245D2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〔本申請図書について〕</w:t>
            </w:r>
          </w:p>
          <w:p w14:paraId="5755B9AD" w14:textId="3FE1FAD3" w:rsidR="00FA0692" w:rsidRDefault="00FA0692" w:rsidP="008034B7">
            <w:pPr>
              <w:spacing w:line="320" w:lineRule="exact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□確認検査機関に提出した図書(図面・計算書)と同一のものである</w:t>
            </w:r>
          </w:p>
          <w:p w14:paraId="19C1442C" w14:textId="0FDD4BEA" w:rsidR="004B6B05" w:rsidRPr="008034B7" w:rsidRDefault="008034B7" w:rsidP="000245D2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〔確認検査機関との調整状況〕</w:t>
            </w:r>
          </w:p>
          <w:p w14:paraId="46CA6817" w14:textId="434C692B" w:rsidR="000245D2" w:rsidRDefault="000245D2" w:rsidP="008034B7">
            <w:pPr>
              <w:spacing w:line="320" w:lineRule="exact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034B7">
              <w:rPr>
                <w:rFonts w:ascii="ＭＳ Ｐ明朝" w:eastAsia="ＭＳ Ｐ明朝" w:hAnsi="ＭＳ Ｐ明朝" w:hint="eastAsia"/>
              </w:rPr>
              <w:t>確認</w:t>
            </w:r>
            <w:r>
              <w:rPr>
                <w:rFonts w:ascii="ＭＳ Ｐ明朝" w:eastAsia="ＭＳ Ｐ明朝" w:hAnsi="ＭＳ Ｐ明朝" w:hint="eastAsia"/>
              </w:rPr>
              <w:t>と</w:t>
            </w:r>
            <w:r w:rsidR="008034B7">
              <w:rPr>
                <w:rFonts w:ascii="ＭＳ Ｐ明朝" w:eastAsia="ＭＳ Ｐ明朝" w:hAnsi="ＭＳ Ｐ明朝" w:hint="eastAsia"/>
              </w:rPr>
              <w:t>は</w:t>
            </w:r>
            <w:r>
              <w:rPr>
                <w:rFonts w:ascii="ＭＳ Ｐ明朝" w:eastAsia="ＭＳ Ｐ明朝" w:hAnsi="ＭＳ Ｐ明朝" w:hint="eastAsia"/>
              </w:rPr>
              <w:t>直列審査</w:t>
            </w:r>
            <w:r w:rsidR="00912129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→[ </w:t>
            </w:r>
            <w:r w:rsidRPr="00BF750A">
              <w:rPr>
                <w:rFonts w:ascii="ＭＳ Ｐ明朝" w:eastAsia="ＭＳ Ｐ明朝" w:hAnsi="ＭＳ Ｐ明朝" w:hint="eastAsia"/>
              </w:rPr>
              <w:t>□質疑書有、</w:t>
            </w:r>
            <w:r>
              <w:rPr>
                <w:rFonts w:ascii="ＭＳ Ｐ明朝" w:eastAsia="ＭＳ Ｐ明朝" w:hAnsi="ＭＳ Ｐ明朝" w:hint="eastAsia"/>
              </w:rPr>
              <w:t>指摘</w:t>
            </w:r>
            <w:r w:rsidRPr="00BF750A">
              <w:rPr>
                <w:rFonts w:ascii="ＭＳ Ｐ明朝" w:eastAsia="ＭＳ Ｐ明朝" w:hAnsi="ＭＳ Ｐ明朝" w:hint="eastAsia"/>
              </w:rPr>
              <w:t xml:space="preserve">対応済 </w:t>
            </w:r>
            <w:r w:rsidRPr="00BF750A">
              <w:rPr>
                <w:rFonts w:ascii="ＭＳ Ｐ明朝" w:eastAsia="ＭＳ Ｐ明朝" w:hAnsi="ＭＳ Ｐ明朝"/>
              </w:rPr>
              <w:t xml:space="preserve"> </w:t>
            </w:r>
            <w:r w:rsidRPr="00BF750A">
              <w:rPr>
                <w:rFonts w:ascii="ＭＳ Ｐ明朝" w:eastAsia="ＭＳ Ｐ明朝" w:hAnsi="ＭＳ Ｐ明朝" w:hint="eastAsia"/>
              </w:rPr>
              <w:t>□質疑</w:t>
            </w:r>
            <w:r>
              <w:rPr>
                <w:rFonts w:ascii="ＭＳ Ｐ明朝" w:eastAsia="ＭＳ Ｐ明朝" w:hAnsi="ＭＳ Ｐ明朝" w:hint="eastAsia"/>
              </w:rPr>
              <w:t>書</w:t>
            </w:r>
            <w:r w:rsidRPr="00BF750A">
              <w:rPr>
                <w:rFonts w:ascii="ＭＳ Ｐ明朝" w:eastAsia="ＭＳ Ｐ明朝" w:hAnsi="ＭＳ Ｐ明朝" w:hint="eastAsia"/>
              </w:rPr>
              <w:t>有、</w:t>
            </w:r>
            <w:r>
              <w:rPr>
                <w:rFonts w:ascii="ＭＳ Ｐ明朝" w:eastAsia="ＭＳ Ｐ明朝" w:hAnsi="ＭＳ Ｐ明朝" w:hint="eastAsia"/>
              </w:rPr>
              <w:t>指摘</w:t>
            </w:r>
            <w:r w:rsidRPr="00BF750A">
              <w:rPr>
                <w:rFonts w:ascii="ＭＳ Ｐ明朝" w:eastAsia="ＭＳ Ｐ明朝" w:hAnsi="ＭＳ Ｐ明朝" w:hint="eastAsia"/>
              </w:rPr>
              <w:t>対応</w:t>
            </w:r>
            <w:r>
              <w:rPr>
                <w:rFonts w:ascii="ＭＳ Ｐ明朝" w:eastAsia="ＭＳ Ｐ明朝" w:hAnsi="ＭＳ Ｐ明朝" w:hint="eastAsia"/>
              </w:rPr>
              <w:t>未 ]</w:t>
            </w:r>
          </w:p>
          <w:p w14:paraId="25F4BF93" w14:textId="08F48ED6" w:rsidR="004B3158" w:rsidRDefault="00EB1154" w:rsidP="008034B7">
            <w:pPr>
              <w:spacing w:line="320" w:lineRule="exact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BF750A">
              <w:rPr>
                <w:rFonts w:ascii="ＭＳ Ｐ明朝" w:eastAsia="ＭＳ Ｐ明朝" w:hAnsi="ＭＳ Ｐ明朝" w:hint="eastAsia"/>
              </w:rPr>
              <w:t>□</w:t>
            </w:r>
            <w:r w:rsidR="008034B7">
              <w:rPr>
                <w:rFonts w:ascii="ＭＳ Ｐ明朝" w:eastAsia="ＭＳ Ｐ明朝" w:hAnsi="ＭＳ Ｐ明朝" w:hint="eastAsia"/>
              </w:rPr>
              <w:t>確認</w:t>
            </w:r>
            <w:r w:rsidR="000245D2">
              <w:rPr>
                <w:rFonts w:ascii="ＭＳ Ｐ明朝" w:eastAsia="ＭＳ Ｐ明朝" w:hAnsi="ＭＳ Ｐ明朝" w:hint="eastAsia"/>
              </w:rPr>
              <w:t>と</w:t>
            </w:r>
            <w:r w:rsidR="008034B7">
              <w:rPr>
                <w:rFonts w:ascii="ＭＳ Ｐ明朝" w:eastAsia="ＭＳ Ｐ明朝" w:hAnsi="ＭＳ Ｐ明朝" w:hint="eastAsia"/>
              </w:rPr>
              <w:t>は</w:t>
            </w:r>
            <w:r w:rsidR="000245D2">
              <w:rPr>
                <w:rFonts w:ascii="ＭＳ Ｐ明朝" w:eastAsia="ＭＳ Ｐ明朝" w:hAnsi="ＭＳ Ｐ明朝" w:hint="eastAsia"/>
              </w:rPr>
              <w:t>並列審査</w:t>
            </w:r>
            <w:r w:rsidR="00912129">
              <w:rPr>
                <w:rFonts w:ascii="ＭＳ Ｐ明朝" w:eastAsia="ＭＳ Ｐ明朝" w:hAnsi="ＭＳ Ｐ明朝" w:hint="eastAsia"/>
              </w:rPr>
              <w:t>(同時申請</w:t>
            </w:r>
            <w:r w:rsidR="008034B7">
              <w:rPr>
                <w:rFonts w:ascii="ＭＳ Ｐ明朝" w:eastAsia="ＭＳ Ｐ明朝" w:hAnsi="ＭＳ Ｐ明朝" w:hint="eastAsia"/>
              </w:rPr>
              <w:t>で質疑書無し</w:t>
            </w:r>
            <w:r w:rsidR="00912129">
              <w:rPr>
                <w:rFonts w:ascii="ＭＳ Ｐ明朝" w:eastAsia="ＭＳ Ｐ明朝" w:hAnsi="ＭＳ Ｐ明朝" w:hint="eastAsia"/>
              </w:rPr>
              <w:t xml:space="preserve">) </w:t>
            </w:r>
          </w:p>
          <w:p w14:paraId="1FAF7F0D" w14:textId="08B8E7BF" w:rsidR="000245D2" w:rsidRPr="00BF750A" w:rsidRDefault="000245D2" w:rsidP="000245D2">
            <w:pPr>
              <w:spacing w:afterLines="20" w:after="72" w:line="32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※質疑回答書がある場合、</w:t>
            </w:r>
            <w:r w:rsidRPr="00912129">
              <w:rPr>
                <w:rFonts w:ascii="ＭＳ Ｐ明朝" w:eastAsia="ＭＳ Ｐ明朝" w:hAnsi="ＭＳ Ｐ明朝" w:hint="eastAsia"/>
                <w:u w:val="single"/>
              </w:rPr>
              <w:t>申請書</w:t>
            </w:r>
            <w:r w:rsidR="003C60D6">
              <w:rPr>
                <w:rFonts w:ascii="ＭＳ Ｐ明朝" w:eastAsia="ＭＳ Ｐ明朝" w:hAnsi="ＭＳ Ｐ明朝" w:hint="eastAsia"/>
                <w:u w:val="single"/>
              </w:rPr>
              <w:t>時には</w:t>
            </w:r>
            <w:r w:rsidRPr="00912129">
              <w:rPr>
                <w:rFonts w:ascii="ＭＳ Ｐ明朝" w:eastAsia="ＭＳ Ｐ明朝" w:hAnsi="ＭＳ Ｐ明朝" w:hint="eastAsia"/>
                <w:u w:val="single"/>
              </w:rPr>
              <w:t>必ず添付</w:t>
            </w:r>
            <w:r>
              <w:rPr>
                <w:rFonts w:ascii="ＭＳ Ｐ明朝" w:eastAsia="ＭＳ Ｐ明朝" w:hAnsi="ＭＳ Ｐ明朝" w:hint="eastAsia"/>
              </w:rPr>
              <w:t>して下さい。</w:t>
            </w:r>
          </w:p>
        </w:tc>
      </w:tr>
    </w:tbl>
    <w:p w14:paraId="505BC6E5" w14:textId="77777777" w:rsidR="004F2F4A" w:rsidRPr="00912129" w:rsidRDefault="004F2F4A" w:rsidP="00912129">
      <w:pPr>
        <w:snapToGrid w:val="0"/>
        <w:spacing w:beforeLines="50" w:before="180" w:line="240" w:lineRule="exact"/>
        <w:ind w:leftChars="100" w:left="410" w:hangingChars="100" w:hanging="200"/>
        <w:jc w:val="left"/>
        <w:rPr>
          <w:rFonts w:ascii="ＭＳ Ｐ明朝" w:eastAsia="ＭＳ Ｐ明朝" w:hAnsi="ＭＳ Ｐ明朝"/>
          <w:sz w:val="20"/>
          <w:szCs w:val="20"/>
        </w:rPr>
      </w:pPr>
      <w:bookmarkStart w:id="0" w:name="_Hlk57894357"/>
      <w:r w:rsidRPr="00912129">
        <w:rPr>
          <w:rFonts w:ascii="ＭＳ Ｐ明朝" w:eastAsia="ＭＳ Ｐ明朝" w:hAnsi="ＭＳ Ｐ明朝" w:hint="eastAsia"/>
          <w:sz w:val="20"/>
          <w:szCs w:val="20"/>
        </w:rPr>
        <w:t>※「3.連絡先」の「代理者」は</w:t>
      </w:r>
      <w:r w:rsidR="004B3158" w:rsidRPr="00912129">
        <w:rPr>
          <w:rFonts w:ascii="ＭＳ Ｐ明朝" w:eastAsia="ＭＳ Ｐ明朝" w:hAnsi="ＭＳ Ｐ明朝" w:hint="eastAsia"/>
          <w:sz w:val="20"/>
          <w:szCs w:val="20"/>
        </w:rPr>
        <w:t>、</w:t>
      </w:r>
      <w:r w:rsidRPr="00912129">
        <w:rPr>
          <w:rFonts w:ascii="ＭＳ Ｐ明朝" w:eastAsia="ＭＳ Ｐ明朝" w:hAnsi="ＭＳ Ｐ明朝" w:hint="eastAsia"/>
          <w:sz w:val="20"/>
          <w:szCs w:val="20"/>
        </w:rPr>
        <w:t>申請書第二面2欄に記載された代理者として下さい。</w:t>
      </w:r>
    </w:p>
    <w:p w14:paraId="6BEA1DC0" w14:textId="32B8B179" w:rsidR="004F2F4A" w:rsidRPr="00912129" w:rsidRDefault="004F2F4A" w:rsidP="00912129">
      <w:pPr>
        <w:snapToGrid w:val="0"/>
        <w:spacing w:line="240" w:lineRule="exact"/>
        <w:ind w:leftChars="100" w:left="402" w:hangingChars="100" w:hanging="192"/>
        <w:jc w:val="left"/>
        <w:rPr>
          <w:rFonts w:ascii="ＭＳ Ｐ明朝" w:eastAsia="ＭＳ Ｐ明朝" w:hAnsi="ＭＳ Ｐ明朝"/>
          <w:sz w:val="20"/>
          <w:szCs w:val="20"/>
        </w:rPr>
      </w:pPr>
      <w:r w:rsidRPr="003C60D6">
        <w:rPr>
          <w:rFonts w:ascii="ＭＳ Ｐ明朝" w:eastAsia="ＭＳ Ｐ明朝" w:hAnsi="ＭＳ Ｐ明朝" w:hint="eastAsia"/>
          <w:spacing w:val="-4"/>
          <w:sz w:val="20"/>
          <w:szCs w:val="20"/>
        </w:rPr>
        <w:t>※「4.手数料請求先」</w:t>
      </w:r>
      <w:r w:rsidR="003C60D6" w:rsidRPr="00912129">
        <w:rPr>
          <w:rFonts w:ascii="ＭＳ Ｐ明朝" w:eastAsia="ＭＳ Ｐ明朝" w:hAnsi="ＭＳ Ｐ明朝" w:hint="eastAsia"/>
          <w:sz w:val="20"/>
          <w:szCs w:val="20"/>
        </w:rPr>
        <w:t>は</w:t>
      </w:r>
      <w:r w:rsidR="003C60D6">
        <w:rPr>
          <w:rFonts w:ascii="ＭＳ Ｐ明朝" w:eastAsia="ＭＳ Ｐ明朝" w:hAnsi="ＭＳ Ｐ明朝" w:hint="eastAsia"/>
          <w:sz w:val="20"/>
          <w:szCs w:val="20"/>
        </w:rPr>
        <w:t>、通常</w:t>
      </w:r>
      <w:r w:rsidR="003C60D6" w:rsidRPr="00912129">
        <w:rPr>
          <w:rFonts w:ascii="ＭＳ Ｐ明朝" w:eastAsia="ＭＳ Ｐ明朝" w:hAnsi="ＭＳ Ｐ明朝" w:hint="eastAsia"/>
          <w:sz w:val="20"/>
          <w:szCs w:val="20"/>
        </w:rPr>
        <w:t>受付書と共に</w:t>
      </w:r>
      <w:r w:rsidR="003C60D6" w:rsidRPr="003C60D6">
        <w:rPr>
          <w:rFonts w:ascii="ＭＳ Ｐ明朝" w:eastAsia="ＭＳ Ｐ明朝" w:hAnsi="ＭＳ Ｐ明朝" w:hint="eastAsia"/>
          <w:sz w:val="20"/>
          <w:szCs w:val="20"/>
          <w:u w:val="single"/>
        </w:rPr>
        <w:t>代理者宛てに送付</w:t>
      </w:r>
      <w:r w:rsidR="003C60D6" w:rsidRPr="00912129">
        <w:rPr>
          <w:rFonts w:ascii="ＭＳ Ｐ明朝" w:eastAsia="ＭＳ Ｐ明朝" w:hAnsi="ＭＳ Ｐ明朝" w:hint="eastAsia"/>
          <w:sz w:val="20"/>
          <w:szCs w:val="20"/>
        </w:rPr>
        <w:t>いたします</w:t>
      </w:r>
      <w:r w:rsidR="003C60D6">
        <w:rPr>
          <w:rFonts w:ascii="ＭＳ Ｐ明朝" w:eastAsia="ＭＳ Ｐ明朝" w:hAnsi="ＭＳ Ｐ明朝" w:hint="eastAsia"/>
          <w:sz w:val="20"/>
          <w:szCs w:val="20"/>
        </w:rPr>
        <w:t>。それ以外の場合、</w:t>
      </w:r>
      <w:r w:rsidRPr="00912129">
        <w:rPr>
          <w:rFonts w:ascii="ＭＳ Ｐ明朝" w:eastAsia="ＭＳ Ｐ明朝" w:hAnsi="ＭＳ Ｐ明朝" w:hint="eastAsia"/>
          <w:sz w:val="20"/>
          <w:szCs w:val="20"/>
          <w:u w:val="single"/>
        </w:rPr>
        <w:t>請求先に直接送付する場合は、送付先住所をご記載下さい。</w:t>
      </w:r>
    </w:p>
    <w:p w14:paraId="26B09567" w14:textId="4C771CC8" w:rsidR="00B9356A" w:rsidRDefault="003C60D6" w:rsidP="003C60D6">
      <w:pPr>
        <w:snapToGrid w:val="0"/>
        <w:spacing w:beforeLines="50" w:before="180"/>
        <w:ind w:firstLineChars="1150" w:firstLine="2415"/>
        <w:jc w:val="left"/>
        <w:rPr>
          <w:rFonts w:ascii="ＭＳ Ｐ明朝" w:eastAsia="ＭＳ Ｐ明朝" w:hAnsi="ＭＳ Ｐ明朝"/>
        </w:rPr>
      </w:pPr>
      <w:bookmarkStart w:id="1" w:name="_Hlk57894379"/>
      <w:bookmarkEnd w:id="0"/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8053E" wp14:editId="381D3C24">
                <wp:simplePos x="0" y="0"/>
                <wp:positionH relativeFrom="column">
                  <wp:posOffset>1233170</wp:posOffset>
                </wp:positionH>
                <wp:positionV relativeFrom="paragraph">
                  <wp:posOffset>52705</wp:posOffset>
                </wp:positionV>
                <wp:extent cx="4543425" cy="666750"/>
                <wp:effectExtent l="0" t="0" r="28575" b="19050"/>
                <wp:wrapNone/>
                <wp:docPr id="12911991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0A887" id="正方形/長方形 3" o:spid="_x0000_s1026" style="position:absolute;margin-left:97.1pt;margin-top:4.15pt;width:357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ldfgIAAF4FAAAOAAAAZHJzL2Uyb0RvYy54bWysVE1v2zAMvQ/YfxB0X21nSboFdYogRYcB&#10;RRusHXpWZSkWIIuapMTJfv0o+SNZV+ww7GKLIvlIPpG8uj40muyF8wpMSYuLnBJhOFTKbEv6/en2&#10;wydKfGCmYhqMKOlReHq9fP/uqrULMYEadCUcQRDjF60taR2CXWSZ57VomL8AKwwqJbiGBRTdNqsc&#10;axG90dkkz+dZC66yDrjwHm9vOiVdJnwpBQ8PUnoRiC4p5hbS16XvS/xmyyu22Dpma8X7NNg/ZNEw&#10;ZTDoCHXDAiM7p/6AahR34EGGCw5NBlIqLlINWE2Rv6rmsWZWpFqQHG9Hmvz/g+X3+0e7cUhDa/3C&#10;4zFWcZCuiX/MjxwSWceRLHEIhOPldDb9OJ3MKOGom8/nl7PEZnbyts6HLwIaEg8ldfgYiSO2v/MB&#10;I6LpYBKDGbhVWqcH0SZeeNCqindJiB0h1tqRPcO3DIcivh1CnFmhFD2zUynpFI5aRAhtvglJVIXJ&#10;T1IiqctOmIxzYULRqWpWiS5UMcvzobTRI4VOgBFZYpIjdg/we74Ddpdzbx9dRWrS0Tn/W2Kd8+iR&#10;IoMJo3OjDLi3ADRW1Ufu7AeSOmoiSy9QHTeOOOhGxFt+q/DZ7pgPG+ZwJnB6cM7DA36khrak0J8o&#10;qcH9fOs+2mOropaSFmespP7HjjlBif5qsIk/F9NpHMokTGeXExTcueblXGN2zRrw6QvcKJanY7QP&#10;ejhKB80zroNVjIoqZjjGLikPbhDWoZt9XChcrFbJDAfRsnBnHi2P4JHV2JZPh2fmbN+7Abv+HoZ5&#10;ZItXLdzZRk8Dq10AqVJ/n3jt+cYhTo3TL5y4Jc7lZHVai8tfAAAA//8DAFBLAwQUAAYACAAAACEA&#10;TuIzWeAAAAAJAQAADwAAAGRycy9kb3ducmV2LnhtbEyPwU7DMBBE70j8g7VIXCrqpEHQhDgVAoF6&#10;QEi05cDNiZc4NF5HsduGv2c5wXH0RrNvy9XkenHEMXSeFKTzBARS401HrYLd9ulqCSJETUb3nlDB&#10;NwZYVednpS6MP9EbHjexFTxCodAKbIxDIWVoLDod5n5AYvbpR6cjx7GVZtQnHne9XCTJjXS6I75g&#10;9YAPFpv95uAUfKyn2H6lz/Flr2fvs7Wtm9fHWqnLi+n+DkTEKf6V4Vef1aFip9ofyATRc86vF1xV&#10;sMxAMM+T/BZEzSDNMpBVKf9/UP0AAAD//wMAUEsBAi0AFAAGAAgAAAAhALaDOJL+AAAA4QEAABMA&#10;AAAAAAAAAAAAAAAAAAAAAFtDb250ZW50X1R5cGVzXS54bWxQSwECLQAUAAYACAAAACEAOP0h/9YA&#10;AACUAQAACwAAAAAAAAAAAAAAAAAvAQAAX3JlbHMvLnJlbHNQSwECLQAUAAYACAAAACEABSc5XX4C&#10;AABeBQAADgAAAAAAAAAAAAAAAAAuAgAAZHJzL2Uyb0RvYy54bWxQSwECLQAUAAYACAAAACEATuIz&#10;WeAAAAAJAQAADwAAAAAAAAAAAAAAAADYBAAAZHJzL2Rvd25yZXYueG1sUEsFBgAAAAAEAAQA8wAA&#10;AOUFAAAAAA==&#10;" filled="f" strokecolor="black [3213]" strokeweight="1pt"/>
            </w:pict>
          </mc:Fallback>
        </mc:AlternateContent>
      </w:r>
      <w:r w:rsidR="004B3158">
        <w:rPr>
          <w:rFonts w:ascii="ＭＳ Ｐ明朝" w:eastAsia="ＭＳ Ｐ明朝" w:hAnsi="ＭＳ Ｐ明朝" w:hint="eastAsia"/>
        </w:rPr>
        <w:t>[</w:t>
      </w:r>
      <w:r w:rsidR="001500FC">
        <w:rPr>
          <w:rFonts w:ascii="ＭＳ Ｐ明朝" w:eastAsia="ＭＳ Ｐ明朝" w:hAnsi="ＭＳ Ｐ明朝" w:hint="eastAsia"/>
        </w:rPr>
        <w:t>お</w:t>
      </w:r>
      <w:r w:rsidR="004B3158">
        <w:rPr>
          <w:rFonts w:ascii="ＭＳ Ｐ明朝" w:eastAsia="ＭＳ Ｐ明朝" w:hAnsi="ＭＳ Ｐ明朝" w:hint="eastAsia"/>
        </w:rPr>
        <w:t>問い合せ先] 一般財団法人山口県建築住宅センター</w:t>
      </w:r>
    </w:p>
    <w:bookmarkEnd w:id="1"/>
    <w:p w14:paraId="5F60605D" w14:textId="77777777" w:rsidR="004B3158" w:rsidRDefault="004B3158" w:rsidP="003C60D6">
      <w:pPr>
        <w:snapToGrid w:val="0"/>
        <w:ind w:firstLineChars="1200" w:firstLine="25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〒753-0072 山口県山口市大手町3-6大手町第一ビル</w:t>
      </w:r>
    </w:p>
    <w:p w14:paraId="5DD223A7" w14:textId="4E99E6AE" w:rsidR="004B6B05" w:rsidRPr="00EA4B6B" w:rsidRDefault="004B3158" w:rsidP="003C60D6">
      <w:pPr>
        <w:snapToGrid w:val="0"/>
        <w:ind w:firstLineChars="1000" w:firstLine="2100"/>
        <w:jc w:val="left"/>
        <w:rPr>
          <w:rFonts w:ascii="ＭＳ Ｐ明朝" w:eastAsia="ＭＳ Ｐ明朝" w:hAnsi="ＭＳ Ｐ明朝" w:hint="eastAsia"/>
        </w:rPr>
      </w:pPr>
      <w:hyperlink r:id="rId7" w:history="1">
        <w:r w:rsidRPr="00EA4B6B">
          <w:rPr>
            <w:rStyle w:val="a6"/>
            <w:rFonts w:ascii="ＭＳ Ｐ明朝" w:eastAsia="ＭＳ Ｐ明朝" w:hAnsi="ＭＳ Ｐ明朝" w:hint="eastAsia"/>
            <w:color w:val="auto"/>
            <w:u w:val="none"/>
          </w:rPr>
          <w:t>TEL:083-921-8722</w:t>
        </w:r>
      </w:hyperlink>
      <w:r w:rsidRPr="00EA4B6B">
        <w:rPr>
          <w:rFonts w:ascii="ＭＳ Ｐ明朝" w:eastAsia="ＭＳ Ｐ明朝" w:hAnsi="ＭＳ Ｐ明朝" w:hint="eastAsia"/>
        </w:rPr>
        <w:t xml:space="preserve"> </w:t>
      </w:r>
      <w:r w:rsidR="00EA4B6B">
        <w:rPr>
          <w:rFonts w:ascii="ＭＳ Ｐ明朝" w:eastAsia="ＭＳ Ｐ明朝" w:hAnsi="ＭＳ Ｐ明朝" w:hint="eastAsia"/>
        </w:rPr>
        <w:t xml:space="preserve">　</w:t>
      </w:r>
      <w:r w:rsidRPr="00EA4B6B">
        <w:rPr>
          <w:rFonts w:ascii="ＭＳ Ｐ明朝" w:eastAsia="ＭＳ Ｐ明朝" w:hAnsi="ＭＳ Ｐ明朝" w:hint="eastAsia"/>
        </w:rPr>
        <w:t xml:space="preserve">FAX:083-921-8723 </w:t>
      </w:r>
      <w:r w:rsidR="00EA4B6B">
        <w:rPr>
          <w:rFonts w:ascii="ＭＳ Ｐ明朝" w:eastAsia="ＭＳ Ｐ明朝" w:hAnsi="ＭＳ Ｐ明朝" w:hint="eastAsia"/>
        </w:rPr>
        <w:t xml:space="preserve">　</w:t>
      </w:r>
      <w:r w:rsidRPr="00EA4B6B">
        <w:rPr>
          <w:rFonts w:ascii="ＭＳ Ｐ明朝" w:eastAsia="ＭＳ Ｐ明朝" w:hAnsi="ＭＳ Ｐ明朝" w:hint="eastAsia"/>
        </w:rPr>
        <w:t xml:space="preserve">E-mail: </w:t>
      </w:r>
      <w:hyperlink r:id="rId8" w:history="1">
        <w:r w:rsidR="009D0382" w:rsidRPr="00EA4B6B">
          <w:rPr>
            <w:rStyle w:val="a6"/>
            <w:rFonts w:ascii="ＭＳ Ｐ明朝" w:eastAsia="ＭＳ Ｐ明朝" w:hAnsi="ＭＳ Ｐ明朝" w:hint="eastAsia"/>
            <w:color w:val="auto"/>
            <w:u w:val="none"/>
          </w:rPr>
          <w:t>kenjhu.c@aioros.ocn.ne.jp</w:t>
        </w:r>
      </w:hyperlink>
    </w:p>
    <w:sectPr w:rsidR="004B6B05" w:rsidRPr="00EA4B6B" w:rsidSect="003C60D6">
      <w:pgSz w:w="11906" w:h="16838"/>
      <w:pgMar w:top="1135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876E" w14:textId="77777777" w:rsidR="00677C72" w:rsidRDefault="00677C72" w:rsidP="008F0CEB">
      <w:r>
        <w:separator/>
      </w:r>
    </w:p>
  </w:endnote>
  <w:endnote w:type="continuationSeparator" w:id="0">
    <w:p w14:paraId="03D598D2" w14:textId="77777777" w:rsidR="00677C72" w:rsidRDefault="00677C72" w:rsidP="008F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F556" w14:textId="77777777" w:rsidR="00677C72" w:rsidRDefault="00677C72" w:rsidP="008F0CEB">
      <w:r>
        <w:separator/>
      </w:r>
    </w:p>
  </w:footnote>
  <w:footnote w:type="continuationSeparator" w:id="0">
    <w:p w14:paraId="75738932" w14:textId="77777777" w:rsidR="00677C72" w:rsidRDefault="00677C72" w:rsidP="008F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4C65"/>
    <w:multiLevelType w:val="hybridMultilevel"/>
    <w:tmpl w:val="395E270E"/>
    <w:lvl w:ilvl="0" w:tplc="0EFA0D30">
      <w:start w:val="2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122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6A"/>
    <w:rsid w:val="000245D2"/>
    <w:rsid w:val="00037DC6"/>
    <w:rsid w:val="0009093D"/>
    <w:rsid w:val="000B1AFE"/>
    <w:rsid w:val="001500FC"/>
    <w:rsid w:val="001C363C"/>
    <w:rsid w:val="0028169B"/>
    <w:rsid w:val="00330E82"/>
    <w:rsid w:val="00374998"/>
    <w:rsid w:val="003C60D6"/>
    <w:rsid w:val="003D493C"/>
    <w:rsid w:val="00441384"/>
    <w:rsid w:val="004853BC"/>
    <w:rsid w:val="004B3158"/>
    <w:rsid w:val="004B6B05"/>
    <w:rsid w:val="004F2F4A"/>
    <w:rsid w:val="00534B6E"/>
    <w:rsid w:val="00552B96"/>
    <w:rsid w:val="00666EDF"/>
    <w:rsid w:val="00674F69"/>
    <w:rsid w:val="00677C72"/>
    <w:rsid w:val="006A2850"/>
    <w:rsid w:val="00706A5A"/>
    <w:rsid w:val="00730071"/>
    <w:rsid w:val="007A690B"/>
    <w:rsid w:val="008034B7"/>
    <w:rsid w:val="008127B8"/>
    <w:rsid w:val="008310B3"/>
    <w:rsid w:val="0086272E"/>
    <w:rsid w:val="00895C0E"/>
    <w:rsid w:val="008F0CEB"/>
    <w:rsid w:val="00912129"/>
    <w:rsid w:val="009D0382"/>
    <w:rsid w:val="009F3594"/>
    <w:rsid w:val="00A03EEB"/>
    <w:rsid w:val="00B402FB"/>
    <w:rsid w:val="00B67470"/>
    <w:rsid w:val="00B9356A"/>
    <w:rsid w:val="00BF2383"/>
    <w:rsid w:val="00BF750A"/>
    <w:rsid w:val="00C238CB"/>
    <w:rsid w:val="00C6098D"/>
    <w:rsid w:val="00D961DD"/>
    <w:rsid w:val="00EA4B6B"/>
    <w:rsid w:val="00EB1154"/>
    <w:rsid w:val="00F1659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17E642"/>
  <w15:chartTrackingRefBased/>
  <w15:docId w15:val="{7B1B9368-535D-41EC-8AB8-F3B684D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750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B315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F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CEB"/>
  </w:style>
  <w:style w:type="paragraph" w:styleId="a9">
    <w:name w:val="footer"/>
    <w:basedOn w:val="a"/>
    <w:link w:val="aa"/>
    <w:uiPriority w:val="99"/>
    <w:unhideWhenUsed/>
    <w:rsid w:val="008F0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CEB"/>
  </w:style>
  <w:style w:type="paragraph" w:styleId="ab">
    <w:name w:val="List Paragraph"/>
    <w:basedOn w:val="a"/>
    <w:uiPriority w:val="34"/>
    <w:qFormat/>
    <w:rsid w:val="00C238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jhu.c@aioros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TEL:083-921-8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revision>2</cp:revision>
  <cp:lastPrinted>2017-01-26T05:45:00Z</cp:lastPrinted>
  <dcterms:created xsi:type="dcterms:W3CDTF">2026-02-03T00:30:00Z</dcterms:created>
  <dcterms:modified xsi:type="dcterms:W3CDTF">2026-02-03T00:30:00Z</dcterms:modified>
</cp:coreProperties>
</file>